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AA" w:rsidRPr="00A66EB4" w:rsidRDefault="00081A1A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6A67D3" w:rsidRPr="00A66EB4" w:rsidRDefault="006A67D3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4">
        <w:rPr>
          <w:rFonts w:ascii="Times New Roman" w:hAnsi="Times New Roman" w:cs="Times New Roman"/>
          <w:b/>
          <w:sz w:val="28"/>
          <w:szCs w:val="28"/>
        </w:rPr>
        <w:t xml:space="preserve">Дистанционного заседания Попечительского совета </w:t>
      </w:r>
    </w:p>
    <w:p w:rsidR="006A67D3" w:rsidRPr="00A66EB4" w:rsidRDefault="006A67D3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4">
        <w:rPr>
          <w:rFonts w:ascii="Times New Roman" w:hAnsi="Times New Roman" w:cs="Times New Roman"/>
          <w:b/>
          <w:sz w:val="28"/>
          <w:szCs w:val="28"/>
        </w:rPr>
        <w:t>ГКУ «КЦСОН в Баксанском муниципальном районе» МТ СЗ КБР</w:t>
      </w:r>
    </w:p>
    <w:p w:rsidR="006A67D3" w:rsidRDefault="006A67D3" w:rsidP="006A67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7D3" w:rsidRPr="006A67D3" w:rsidRDefault="006A67D3" w:rsidP="006A67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7D3" w:rsidRPr="006A67D3" w:rsidRDefault="006A67D3" w:rsidP="006A67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A67D3"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6A67D3" w:rsidRDefault="00081A1A" w:rsidP="006A67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6A67D3" w:rsidRPr="006A67D3">
        <w:rPr>
          <w:rFonts w:ascii="Times New Roman" w:hAnsi="Times New Roman" w:cs="Times New Roman"/>
          <w:sz w:val="28"/>
          <w:szCs w:val="28"/>
        </w:rPr>
        <w:t>.2020г.</w:t>
      </w:r>
    </w:p>
    <w:p w:rsidR="00A66EB4" w:rsidRDefault="00A66EB4" w:rsidP="006A67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:   </w:t>
      </w:r>
      <w:r w:rsidR="000524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5 человек, представители 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Каздохов Олег Гумарбиевич – председатель 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 Заур Нургалиевич – заместитель Председателя 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Кушхов Алим Османович – член Попечительского совета</w:t>
      </w:r>
    </w:p>
    <w:p w:rsidR="00A66EB4" w:rsidRDefault="0072121E" w:rsidP="00A66E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A66EB4">
        <w:rPr>
          <w:rFonts w:ascii="Times New Roman" w:hAnsi="Times New Roman" w:cs="Times New Roman"/>
          <w:sz w:val="28"/>
          <w:szCs w:val="28"/>
        </w:rPr>
        <w:t>зиева Надежда Зейтуновна – секретарь Попечительского совета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учреждения 6 человек: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Абитов Мурат Мусабиевич – и.о.директора ГКУ «КЦСОН в Баксанском муниципальном районе» МТ СЗ КБР</w:t>
      </w:r>
    </w:p>
    <w:p w:rsidR="00A66EB4" w:rsidRDefault="00A66EB4" w:rsidP="00A66E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Тхагужокова Лида Забиевна – заместитель и.о.директора  ГКУ «КЦСОН в Баксанском муниципальном районе» МТ СЗ КБР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Шогенова Лида Арсеновна - заместитель и.о.директора  ГКУ «КЦСОН в Баксанском муниципальном районе» МТ СЗ КБР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66EB4" w:rsidRDefault="00127189" w:rsidP="00A66E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деятеьности учреждения в условиях противодействия коронавирусной инфекции.</w:t>
      </w:r>
    </w:p>
    <w:p w:rsidR="007918C8" w:rsidRPr="007918C8" w:rsidRDefault="00081A1A" w:rsidP="007918C8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Итоги работы Профкома за 2020г.</w:t>
      </w:r>
    </w:p>
    <w:p w:rsidR="00A66EB4" w:rsidRDefault="007918C8" w:rsidP="00A66E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127189">
        <w:rPr>
          <w:rFonts w:ascii="Times New Roman" w:hAnsi="Times New Roman" w:cs="Times New Roman"/>
          <w:sz w:val="28"/>
          <w:szCs w:val="28"/>
        </w:rPr>
        <w:t>результатов работы Центра за 2020год.</w:t>
      </w:r>
    </w:p>
    <w:p w:rsidR="007918C8" w:rsidRDefault="007918C8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8C8" w:rsidRDefault="007918C8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855C45" w:rsidRDefault="007918C8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189">
        <w:rPr>
          <w:rFonts w:ascii="Times New Roman" w:hAnsi="Times New Roman" w:cs="Times New Roman"/>
          <w:sz w:val="28"/>
          <w:szCs w:val="28"/>
        </w:rPr>
        <w:t xml:space="preserve"> </w:t>
      </w:r>
      <w:r w:rsidR="00855C45">
        <w:rPr>
          <w:rFonts w:ascii="Times New Roman" w:eastAsia="Times New Roman" w:hAnsi="Times New Roman"/>
          <w:bCs/>
          <w:sz w:val="28"/>
          <w:szCs w:val="28"/>
        </w:rPr>
        <w:t xml:space="preserve">Абитов М.М. </w:t>
      </w:r>
      <w:r w:rsidR="00855C45" w:rsidRPr="00855C45">
        <w:rPr>
          <w:rFonts w:ascii="Times New Roman" w:eastAsia="Times New Roman" w:hAnsi="Times New Roman"/>
          <w:bCs/>
          <w:sz w:val="28"/>
          <w:szCs w:val="28"/>
        </w:rPr>
        <w:t>проинформировал членов попечительского совета о мерах, предпринимаемых в учреждении, в целях противодействия распространению коронавирусной инфекции</w:t>
      </w:r>
      <w:r w:rsidR="00855C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55C45" w:rsidRDefault="00081A1A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855C4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127189">
        <w:rPr>
          <w:rFonts w:ascii="Times New Roman" w:eastAsia="Times New Roman" w:hAnsi="Times New Roman"/>
          <w:bCs/>
          <w:sz w:val="28"/>
          <w:szCs w:val="28"/>
        </w:rPr>
        <w:t xml:space="preserve">Зам.директора Шогенова Л.А. </w:t>
      </w:r>
      <w:r>
        <w:rPr>
          <w:rFonts w:ascii="Times New Roman" w:eastAsia="Times New Roman" w:hAnsi="Times New Roman"/>
          <w:bCs/>
          <w:sz w:val="28"/>
          <w:szCs w:val="28"/>
        </w:rPr>
        <w:t>выступила с докладом о работе Профсоюза за 2020год.</w:t>
      </w:r>
    </w:p>
    <w:p w:rsidR="00081A1A" w:rsidRDefault="00081A1A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Зам.директора Тхагужокова Л.З. выступила с отчетом о результатах работы за 2020г.</w:t>
      </w: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327D56" w:rsidRDefault="00327D56" w:rsidP="00081A1A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1A1A">
        <w:rPr>
          <w:rFonts w:ascii="Times New Roman" w:eastAsia="Times New Roman" w:hAnsi="Times New Roman"/>
          <w:bCs/>
          <w:sz w:val="28"/>
          <w:szCs w:val="28"/>
        </w:rPr>
        <w:t>Членам попечительского совета оказывать, в случае необходимости, содействие учреждению в реализации мер по противодействию распространению коронавирусной инфекции. Всем работникам находиться в средствах индивидуальной защиты, пользоват</w:t>
      </w:r>
      <w:r w:rsidR="00081A1A">
        <w:rPr>
          <w:rFonts w:ascii="Times New Roman" w:eastAsia="Times New Roman" w:hAnsi="Times New Roman"/>
          <w:bCs/>
          <w:sz w:val="28"/>
          <w:szCs w:val="28"/>
        </w:rPr>
        <w:t>ься антисептическими средствами.</w:t>
      </w:r>
    </w:p>
    <w:p w:rsidR="00081A1A" w:rsidRDefault="00081A1A" w:rsidP="00081A1A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2.Признать работу Профкома за 2020г.удовлетворительной.</w:t>
      </w:r>
    </w:p>
    <w:p w:rsidR="00081A1A" w:rsidRDefault="00081A1A" w:rsidP="00081A1A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Признать работу Центра за 2020г. удовлетворительной.</w:t>
      </w:r>
    </w:p>
    <w:p w:rsidR="00081A1A" w:rsidRPr="00081A1A" w:rsidRDefault="00081A1A" w:rsidP="00081A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Председатель                       _____________Каздохов О.Г.</w:t>
      </w:r>
    </w:p>
    <w:p w:rsidR="00081A1A" w:rsidRDefault="00081A1A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81A1A" w:rsidRDefault="00081A1A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Секретарь                             _____________Мезиева Н.З. </w:t>
      </w: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7D56" w:rsidRP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Pr="006A67D3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6EB4" w:rsidRPr="006A67D3" w:rsidSect="004F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C2" w:rsidRDefault="003E0BC2" w:rsidP="006A67D3">
      <w:pPr>
        <w:spacing w:after="0" w:line="240" w:lineRule="auto"/>
      </w:pPr>
      <w:r>
        <w:separator/>
      </w:r>
    </w:p>
  </w:endnote>
  <w:endnote w:type="continuationSeparator" w:id="1">
    <w:p w:rsidR="003E0BC2" w:rsidRDefault="003E0BC2" w:rsidP="006A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C2" w:rsidRDefault="003E0BC2" w:rsidP="006A67D3">
      <w:pPr>
        <w:spacing w:after="0" w:line="240" w:lineRule="auto"/>
      </w:pPr>
      <w:r>
        <w:separator/>
      </w:r>
    </w:p>
  </w:footnote>
  <w:footnote w:type="continuationSeparator" w:id="1">
    <w:p w:rsidR="003E0BC2" w:rsidRDefault="003E0BC2" w:rsidP="006A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E90"/>
    <w:multiLevelType w:val="hybridMultilevel"/>
    <w:tmpl w:val="3B8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7D3"/>
    <w:rsid w:val="00052467"/>
    <w:rsid w:val="00081A1A"/>
    <w:rsid w:val="00127189"/>
    <w:rsid w:val="002E2BB4"/>
    <w:rsid w:val="00327D56"/>
    <w:rsid w:val="003E0BC2"/>
    <w:rsid w:val="004F56AA"/>
    <w:rsid w:val="006A67D3"/>
    <w:rsid w:val="0072121E"/>
    <w:rsid w:val="007918C8"/>
    <w:rsid w:val="00855C45"/>
    <w:rsid w:val="00A6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7D3"/>
  </w:style>
  <w:style w:type="paragraph" w:styleId="a5">
    <w:name w:val="footer"/>
    <w:basedOn w:val="a"/>
    <w:link w:val="a6"/>
    <w:uiPriority w:val="99"/>
    <w:semiHidden/>
    <w:unhideWhenUsed/>
    <w:rsid w:val="006A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7D3"/>
  </w:style>
  <w:style w:type="paragraph" w:styleId="a7">
    <w:name w:val="List Paragraph"/>
    <w:basedOn w:val="a"/>
    <w:uiPriority w:val="34"/>
    <w:qFormat/>
    <w:rsid w:val="00A6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5</cp:revision>
  <dcterms:created xsi:type="dcterms:W3CDTF">2021-01-20T08:08:00Z</dcterms:created>
  <dcterms:modified xsi:type="dcterms:W3CDTF">2021-01-20T12:01:00Z</dcterms:modified>
</cp:coreProperties>
</file>