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2B" w:rsidRPr="0087142C" w:rsidRDefault="00F64965" w:rsidP="00BD212B">
      <w:pPr>
        <w:pStyle w:val="Style3"/>
        <w:widowControl/>
        <w:spacing w:line="240" w:lineRule="exact"/>
        <w:jc w:val="center"/>
        <w:rPr>
          <w:rStyle w:val="FontStyle52"/>
        </w:rPr>
      </w:pPr>
      <w:r w:rsidRPr="0087142C">
        <w:rPr>
          <w:rStyle w:val="FontStyle52"/>
        </w:rPr>
        <w:t>Ком</w:t>
      </w:r>
      <w:r w:rsidR="00BD212B" w:rsidRPr="0087142C">
        <w:rPr>
          <w:rStyle w:val="FontStyle52"/>
        </w:rPr>
        <w:t>плексный центр социального обслуживания населения с.</w:t>
      </w:r>
      <w:r w:rsidRPr="0087142C">
        <w:rPr>
          <w:rStyle w:val="FontStyle52"/>
        </w:rPr>
        <w:t xml:space="preserve"> п. </w:t>
      </w:r>
      <w:r w:rsidR="00BD212B" w:rsidRPr="0087142C">
        <w:rPr>
          <w:rStyle w:val="FontStyle52"/>
        </w:rPr>
        <w:t>Куба, КБР</w:t>
      </w:r>
    </w:p>
    <w:p w:rsidR="00BD212B" w:rsidRPr="00BD212B" w:rsidRDefault="00BD212B" w:rsidP="00BD212B">
      <w:pPr>
        <w:pStyle w:val="Style3"/>
        <w:widowControl/>
        <w:spacing w:line="240" w:lineRule="exact"/>
        <w:ind w:left="3450"/>
        <w:jc w:val="center"/>
        <w:rPr>
          <w:rStyle w:val="FontStyle52"/>
          <w:b/>
          <w:sz w:val="20"/>
          <w:szCs w:val="20"/>
        </w:rPr>
      </w:pPr>
    </w:p>
    <w:p w:rsidR="00BD212B" w:rsidRPr="0087142C" w:rsidRDefault="00BD212B" w:rsidP="00BD212B">
      <w:pPr>
        <w:pStyle w:val="Style3"/>
        <w:widowControl/>
        <w:spacing w:line="240" w:lineRule="exact"/>
        <w:ind w:left="3450"/>
        <w:rPr>
          <w:rStyle w:val="FontStyle52"/>
          <w:b/>
        </w:rPr>
      </w:pPr>
      <w:r w:rsidRPr="0087142C">
        <w:rPr>
          <w:rStyle w:val="FontStyle52"/>
          <w:b/>
        </w:rPr>
        <w:t>ДОГОВОР</w:t>
      </w:r>
    </w:p>
    <w:p w:rsidR="00BD212B" w:rsidRPr="0087142C" w:rsidRDefault="00BD212B" w:rsidP="0087142C">
      <w:pPr>
        <w:pStyle w:val="Style3"/>
        <w:widowControl/>
        <w:spacing w:line="240" w:lineRule="exact"/>
        <w:jc w:val="center"/>
        <w:rPr>
          <w:rStyle w:val="FontStyle52"/>
          <w:b/>
        </w:rPr>
      </w:pPr>
      <w:r w:rsidRPr="0087142C">
        <w:rPr>
          <w:rStyle w:val="FontStyle52"/>
          <w:b/>
        </w:rPr>
        <w:t>о предоставлении дополнительных платных социальных услуг на дому</w:t>
      </w:r>
    </w:p>
    <w:p w:rsidR="00BD212B" w:rsidRDefault="00BD212B" w:rsidP="00BD212B">
      <w:pPr>
        <w:pStyle w:val="Style3"/>
        <w:widowControl/>
        <w:spacing w:line="240" w:lineRule="exact"/>
        <w:rPr>
          <w:rStyle w:val="FontStyle52"/>
          <w:b/>
          <w:sz w:val="22"/>
          <w:szCs w:val="22"/>
        </w:rPr>
      </w:pPr>
    </w:p>
    <w:p w:rsidR="00BD212B" w:rsidRPr="00A057F4" w:rsidRDefault="00BD212B" w:rsidP="00BD212B">
      <w:pPr>
        <w:pStyle w:val="Style3"/>
        <w:widowControl/>
        <w:spacing w:line="240" w:lineRule="exac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  <w:u w:val="single"/>
        </w:rPr>
        <w:t>ГКУ « КЦСОН в Баксанском муниципальном районе» МТЗ и СЗ КБР</w:t>
      </w:r>
      <w:r>
        <w:rPr>
          <w:rStyle w:val="FontStyle52"/>
          <w:sz w:val="22"/>
          <w:szCs w:val="22"/>
        </w:rPr>
        <w:t xml:space="preserve">                                                                                   «____»__________________20____г.</w:t>
      </w:r>
    </w:p>
    <w:p w:rsidR="00BD212B" w:rsidRPr="0087142C" w:rsidRDefault="00BD212B" w:rsidP="0087142C">
      <w:pPr>
        <w:pStyle w:val="Style3"/>
        <w:widowControl/>
        <w:spacing w:line="240" w:lineRule="exact"/>
        <w:rPr>
          <w:rStyle w:val="FontStyle52"/>
          <w:sz w:val="22"/>
          <w:szCs w:val="22"/>
          <w:u w:val="single"/>
        </w:rPr>
      </w:pPr>
      <w:r>
        <w:rPr>
          <w:rStyle w:val="FontStyle52"/>
          <w:sz w:val="22"/>
          <w:szCs w:val="22"/>
        </w:rPr>
        <w:t>№ ________________</w:t>
      </w:r>
    </w:p>
    <w:p w:rsidR="00BD212B" w:rsidRPr="009631A6" w:rsidRDefault="00BD212B" w:rsidP="00BD212B">
      <w:pPr>
        <w:pStyle w:val="Style3"/>
        <w:widowControl/>
        <w:spacing w:line="240" w:lineRule="exact"/>
        <w:rPr>
          <w:rStyle w:val="FontStyle52"/>
          <w:b/>
          <w:sz w:val="22"/>
          <w:szCs w:val="22"/>
          <w:u w:val="single"/>
        </w:rPr>
      </w:pPr>
      <w:r w:rsidRPr="009631A6">
        <w:rPr>
          <w:rStyle w:val="FontStyle52"/>
          <w:b/>
          <w:sz w:val="22"/>
          <w:szCs w:val="22"/>
          <w:u w:val="single"/>
        </w:rPr>
        <w:t xml:space="preserve">                                                                                                </w:t>
      </w:r>
    </w:p>
    <w:p w:rsidR="00BD212B" w:rsidRDefault="00DC16E7" w:rsidP="00BD212B">
      <w:pPr>
        <w:pStyle w:val="Style3"/>
        <w:widowControl/>
        <w:spacing w:line="240" w:lineRule="exact"/>
        <w:rPr>
          <w:rStyle w:val="FontStyle52"/>
          <w:u w:val="single"/>
        </w:rPr>
      </w:pPr>
      <w:r>
        <w:rPr>
          <w:rStyle w:val="FontStyle52"/>
          <w:u w:val="single"/>
        </w:rPr>
        <w:t xml:space="preserve">               </w:t>
      </w:r>
      <w:r w:rsidR="00BD212B">
        <w:rPr>
          <w:rStyle w:val="FontStyle52"/>
          <w:u w:val="single"/>
        </w:rPr>
        <w:t>ГКУ «КЦСОН</w:t>
      </w:r>
      <w:r>
        <w:rPr>
          <w:rStyle w:val="FontStyle52"/>
          <w:u w:val="single"/>
        </w:rPr>
        <w:t>» в Баксанском муниципальном районе» МТЗ и СЗ КБР_________</w:t>
      </w:r>
    </w:p>
    <w:p w:rsidR="00DC16E7" w:rsidRDefault="00DC16E7" w:rsidP="00BD212B">
      <w:pPr>
        <w:pStyle w:val="Style3"/>
        <w:widowControl/>
        <w:spacing w:line="240" w:lineRule="exact"/>
        <w:rPr>
          <w:rStyle w:val="FontStyle52"/>
        </w:rPr>
      </w:pPr>
      <w:r w:rsidRPr="00DC16E7">
        <w:rPr>
          <w:rStyle w:val="FontStyle52"/>
        </w:rPr>
        <w:t xml:space="preserve">( полное </w:t>
      </w:r>
      <w:r>
        <w:rPr>
          <w:rStyle w:val="FontStyle52"/>
        </w:rPr>
        <w:t>наименование поставщика социальных услуг)</w:t>
      </w:r>
    </w:p>
    <w:p w:rsidR="00DC16E7" w:rsidRDefault="00DC16E7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 xml:space="preserve">Именуемый в дальнейшем «Исолнитель»,в лице </w:t>
      </w:r>
      <w:r w:rsidRPr="00DC16E7">
        <w:rPr>
          <w:rStyle w:val="FontStyle52"/>
          <w:u w:val="single"/>
        </w:rPr>
        <w:t>директора Канаметова Юрислама Хачимовича</w:t>
      </w:r>
      <w:r>
        <w:rPr>
          <w:rStyle w:val="FontStyle52"/>
        </w:rPr>
        <w:t>____________________________________________________________</w:t>
      </w:r>
    </w:p>
    <w:p w:rsidR="00DC16E7" w:rsidRDefault="00DC16E7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(должность,фамилия,имя,отчество(при наличии) уполномоченного представителя Исполнителя)</w:t>
      </w:r>
    </w:p>
    <w:p w:rsidR="00DC16E7" w:rsidRDefault="00DC16E7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действующего на основании________________________________________________,</w:t>
      </w:r>
    </w:p>
    <w:p w:rsidR="00DC16E7" w:rsidRDefault="00DC16E7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(основание правомочия: устав,доверенность,др.)</w:t>
      </w:r>
    </w:p>
    <w:p w:rsidR="00DC16E7" w:rsidRDefault="00DC16E7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с одной стороны,и_________________________________________________________,</w:t>
      </w:r>
    </w:p>
    <w:p w:rsidR="00DC16E7" w:rsidRDefault="00DC16E7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(фамилия,имя,отчество (при наличии) гражданина,признанного</w:t>
      </w:r>
    </w:p>
    <w:p w:rsidR="00DC16E7" w:rsidRDefault="00DC16E7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_______________________________________,именуемый в дальнейшем «Заказчик»</w:t>
      </w:r>
    </w:p>
    <w:p w:rsidR="00DC16E7" w:rsidRDefault="00DC16E7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нуждающимся в социальном обслуживании)</w:t>
      </w:r>
    </w:p>
    <w:p w:rsidR="00DC16E7" w:rsidRDefault="00DC16E7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_________________________________________________________________________,</w:t>
      </w:r>
    </w:p>
    <w:p w:rsidR="00DC16E7" w:rsidRDefault="00DC16E7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(наименование и реквизиты (серия,номер,дата выдачи,наименование</w:t>
      </w:r>
      <w:r w:rsidR="0031085E">
        <w:rPr>
          <w:rStyle w:val="FontStyle52"/>
        </w:rPr>
        <w:t xml:space="preserve"> выдавшего</w:t>
      </w:r>
      <w:r>
        <w:rPr>
          <w:rStyle w:val="FontStyle52"/>
        </w:rPr>
        <w:t xml:space="preserve"> </w:t>
      </w:r>
      <w:r w:rsidR="0031085E">
        <w:rPr>
          <w:rStyle w:val="FontStyle52"/>
        </w:rPr>
        <w:t>органа)</w:t>
      </w:r>
    </w:p>
    <w:p w:rsidR="0031085E" w:rsidRDefault="0031085E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документа,удостоверяющего личность Заказчика)</w:t>
      </w:r>
    </w:p>
    <w:p w:rsidR="0031085E" w:rsidRDefault="0031085E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проживающий по адресу:___________________________________________________,</w:t>
      </w:r>
    </w:p>
    <w:p w:rsidR="0031085E" w:rsidRDefault="0031085E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(адрес места жительства Заказчика)</w:t>
      </w:r>
    </w:p>
    <w:p w:rsidR="0031085E" w:rsidRDefault="0031085E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_________________________________________________________________________,</w:t>
      </w:r>
    </w:p>
    <w:p w:rsidR="0031085E" w:rsidRPr="00DC16E7" w:rsidRDefault="0031085E" w:rsidP="00BD212B">
      <w:pPr>
        <w:pStyle w:val="Style3"/>
        <w:widowControl/>
        <w:spacing w:line="240" w:lineRule="exact"/>
        <w:rPr>
          <w:rStyle w:val="FontStyle52"/>
        </w:rPr>
      </w:pPr>
      <w:r>
        <w:rPr>
          <w:rStyle w:val="FontStyle52"/>
        </w:rPr>
        <w:t>с другой стороны,совместно именуемые в дальнейшем Стороны,заключили настоящий Договор о нижеследующем.</w:t>
      </w:r>
    </w:p>
    <w:p w:rsidR="0031085E" w:rsidRDefault="0031085E" w:rsidP="0031085E">
      <w:pPr>
        <w:pStyle w:val="Style3"/>
        <w:widowControl/>
        <w:spacing w:line="240" w:lineRule="exact"/>
        <w:ind w:left="1080"/>
        <w:rPr>
          <w:rStyle w:val="FontStyle52"/>
          <w:b/>
        </w:rPr>
      </w:pPr>
      <w:r>
        <w:rPr>
          <w:rStyle w:val="FontStyle52"/>
          <w:b/>
        </w:rPr>
        <w:t xml:space="preserve">                                      </w:t>
      </w:r>
    </w:p>
    <w:p w:rsidR="00BD212B" w:rsidRPr="0087142C" w:rsidRDefault="0031085E" w:rsidP="0031085E">
      <w:pPr>
        <w:pStyle w:val="Style3"/>
        <w:widowControl/>
        <w:spacing w:line="240" w:lineRule="exact"/>
        <w:ind w:left="1080"/>
        <w:rPr>
          <w:rStyle w:val="FontStyle52"/>
          <w:b/>
        </w:rPr>
      </w:pPr>
      <w:r w:rsidRPr="0031085E">
        <w:rPr>
          <w:rStyle w:val="FontStyle52"/>
        </w:rPr>
        <w:t xml:space="preserve">                                        </w:t>
      </w:r>
      <w:r w:rsidRPr="0087142C">
        <w:rPr>
          <w:rStyle w:val="FontStyle52"/>
          <w:b/>
          <w:lang w:val="en-US"/>
        </w:rPr>
        <w:t>I</w:t>
      </w:r>
      <w:r w:rsidRPr="0087142C">
        <w:rPr>
          <w:rStyle w:val="FontStyle52"/>
          <w:b/>
        </w:rPr>
        <w:t xml:space="preserve">. </w:t>
      </w:r>
      <w:r w:rsidR="00BD212B" w:rsidRPr="0087142C">
        <w:rPr>
          <w:rStyle w:val="FontStyle52"/>
          <w:b/>
        </w:rPr>
        <w:t>Предмет Договора</w:t>
      </w:r>
    </w:p>
    <w:p w:rsidR="00BD212B" w:rsidRPr="0087142C" w:rsidRDefault="00BD212B" w:rsidP="00BD212B">
      <w:pPr>
        <w:pStyle w:val="a3"/>
        <w:rPr>
          <w:rStyle w:val="FontStyle52"/>
          <w:sz w:val="20"/>
          <w:szCs w:val="20"/>
        </w:rPr>
      </w:pPr>
      <w:r>
        <w:rPr>
          <w:rStyle w:val="FontStyle52"/>
        </w:rPr>
        <w:t>1</w:t>
      </w:r>
      <w:r w:rsidRPr="0087142C">
        <w:rPr>
          <w:rStyle w:val="FontStyle52"/>
          <w:sz w:val="20"/>
          <w:szCs w:val="20"/>
        </w:rPr>
        <w:t>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услуг, выданной в установленном порядке 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Российской Федерации и Кабардино-Балкарской Республики предусмотрено предоставление социальных услуг бесплатно.</w:t>
      </w:r>
    </w:p>
    <w:p w:rsidR="00BD212B" w:rsidRPr="0087142C" w:rsidRDefault="00BD212B" w:rsidP="00BD212B">
      <w:pPr>
        <w:pStyle w:val="a3"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2. Заказчику предоставляются Услуги надлежащего качества в   соответствии с порядком  предоставления социальных услуг, утверждаемым  Правительством Кабардино-Балкарской Республики.</w:t>
      </w:r>
    </w:p>
    <w:p w:rsidR="00BD212B" w:rsidRPr="0087142C" w:rsidRDefault="00BD212B" w:rsidP="00BD212B">
      <w:pPr>
        <w:pStyle w:val="a3"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BD212B" w:rsidRPr="0087142C" w:rsidRDefault="00BD212B" w:rsidP="00BD212B">
      <w:pPr>
        <w:pStyle w:val="a3"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4.  Место оказания услуг:________________________________________________________________________</w:t>
      </w:r>
    </w:p>
    <w:p w:rsidR="0087142C" w:rsidRPr="0087142C" w:rsidRDefault="00BD212B" w:rsidP="0087142C">
      <w:pPr>
        <w:pStyle w:val="a3"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 xml:space="preserve">                                                 (указывается адрес места оказания услуг)</w:t>
      </w:r>
    </w:p>
    <w:p w:rsidR="00BD212B" w:rsidRPr="0087142C" w:rsidRDefault="00BD212B" w:rsidP="0087142C">
      <w:pPr>
        <w:pStyle w:val="a3"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5. По результатам оказания социальных услуг Исполнитель представляет Заказчику акт сдачи-приемки оказанных социальных услуг, подписанный Исполнителем, в 2-х экземплярах по форме, согласованной Сторонами, который является неотъемлемой частью настоящего Договора.</w:t>
      </w:r>
    </w:p>
    <w:p w:rsidR="0087142C" w:rsidRPr="0087142C" w:rsidRDefault="00BD212B" w:rsidP="0087142C">
      <w:pPr>
        <w:pStyle w:val="Style3"/>
        <w:widowControl/>
        <w:spacing w:line="240" w:lineRule="exact"/>
        <w:jc w:val="center"/>
        <w:rPr>
          <w:rStyle w:val="FontStyle52"/>
          <w:b/>
          <w:sz w:val="20"/>
          <w:szCs w:val="20"/>
        </w:rPr>
      </w:pPr>
      <w:r w:rsidRPr="0087142C">
        <w:rPr>
          <w:rStyle w:val="FontStyle52"/>
          <w:b/>
          <w:sz w:val="20"/>
          <w:szCs w:val="20"/>
          <w:lang w:val="en-US"/>
        </w:rPr>
        <w:t>II</w:t>
      </w:r>
      <w:r w:rsidRPr="0087142C">
        <w:rPr>
          <w:rStyle w:val="FontStyle52"/>
          <w:b/>
          <w:sz w:val="20"/>
          <w:szCs w:val="20"/>
        </w:rPr>
        <w:t>. Взаимодействие Сторон</w:t>
      </w:r>
    </w:p>
    <w:p w:rsidR="0087142C" w:rsidRPr="0087142C" w:rsidRDefault="00BD212B" w:rsidP="0087142C">
      <w:pPr>
        <w:pStyle w:val="Style3"/>
        <w:widowControl/>
        <w:spacing w:line="240" w:lineRule="exact"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6. Исполнитель обязан:</w:t>
      </w:r>
    </w:p>
    <w:p w:rsidR="0087142C" w:rsidRPr="0087142C" w:rsidRDefault="003C4B19" w:rsidP="003C4B19">
      <w:pPr>
        <w:pStyle w:val="style30bullet1gif"/>
        <w:spacing w:line="240" w:lineRule="atLeast"/>
        <w:contextualSpacing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 xml:space="preserve">  </w:t>
      </w:r>
      <w:r w:rsidR="00BD212B" w:rsidRPr="0087142C">
        <w:rPr>
          <w:rStyle w:val="FontStyle52"/>
          <w:sz w:val="20"/>
          <w:szCs w:val="20"/>
        </w:rPr>
        <w:t>а) предоставлять Заказчику Услуги в соответствии с индивидуальной программой, настоящим Договором и порядком  предоставления социальных услуг, утверждаемым  Правительством Кабардино-Балкарской Республики;</w:t>
      </w:r>
    </w:p>
    <w:p w:rsidR="003C4B19" w:rsidRPr="0087142C" w:rsidRDefault="00BD212B" w:rsidP="003C4B19">
      <w:pPr>
        <w:pStyle w:val="style30bullet1gif"/>
        <w:spacing w:line="240" w:lineRule="atLeast"/>
        <w:contextualSpacing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 </w:t>
      </w:r>
      <w:r w:rsidR="003C4B19" w:rsidRPr="0087142C">
        <w:rPr>
          <w:rStyle w:val="FontStyle52"/>
          <w:sz w:val="20"/>
          <w:szCs w:val="20"/>
        </w:rPr>
        <w:t>тарифах на эти Услуги, их стоимости для Заказчика либо о возможности получения бесплатно;</w:t>
      </w:r>
    </w:p>
    <w:p w:rsidR="0087142C" w:rsidRPr="0087142C" w:rsidRDefault="003C4B19" w:rsidP="0087142C">
      <w:pPr>
        <w:pStyle w:val="style30bullet1gif"/>
        <w:spacing w:line="240" w:lineRule="atLeast"/>
        <w:contextualSpacing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 о защите персональных данных;</w:t>
      </w:r>
    </w:p>
    <w:p w:rsidR="0087142C" w:rsidRPr="0087142C" w:rsidRDefault="003C4B19" w:rsidP="0087142C">
      <w:pPr>
        <w:pStyle w:val="style30bullet1gif"/>
        <w:spacing w:line="240" w:lineRule="atLeast"/>
        <w:contextualSpacing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lastRenderedPageBreak/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оплаты.</w:t>
      </w:r>
    </w:p>
    <w:p w:rsidR="0087142C" w:rsidRPr="0087142C" w:rsidRDefault="003C4B19" w:rsidP="0087142C">
      <w:pPr>
        <w:pStyle w:val="style30bullet1gif"/>
        <w:spacing w:line="240" w:lineRule="atLeast"/>
        <w:contextualSpacing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д) вести учет Услуг, оказанных Заказчику;</w:t>
      </w:r>
    </w:p>
    <w:p w:rsidR="003C4B19" w:rsidRPr="0087142C" w:rsidRDefault="003C4B19" w:rsidP="0087142C">
      <w:pPr>
        <w:pStyle w:val="style30bullet1gif"/>
        <w:spacing w:line="240" w:lineRule="atLeast"/>
        <w:contextualSpacing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е) исполнять иные обязанности в соответствии с нормами действующего законодательства.</w:t>
      </w:r>
    </w:p>
    <w:p w:rsidR="003C4B19" w:rsidRPr="0087142C" w:rsidRDefault="003C4B19" w:rsidP="003C4B19">
      <w:pPr>
        <w:pStyle w:val="msonormalbullet1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7.  Исполнитель имеет право:</w:t>
      </w:r>
    </w:p>
    <w:p w:rsidR="003C4B19" w:rsidRPr="0087142C" w:rsidRDefault="003C4B19" w:rsidP="003C4B19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а) отказать в предоставлении Услуг Заказчику в случае нарушения им условий настоящего Договора;</w:t>
      </w:r>
    </w:p>
    <w:p w:rsidR="003C4B19" w:rsidRPr="0087142C" w:rsidRDefault="003C4B19" w:rsidP="003C4B19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3C4B19" w:rsidRPr="0087142C" w:rsidRDefault="003C4B19" w:rsidP="003C4B19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3C4B19" w:rsidRPr="0087142C" w:rsidRDefault="003C4B19" w:rsidP="003C4B19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 xml:space="preserve">г) в одностороннем порядке изменить размер оплаты Услуг, установленный в разделе </w:t>
      </w:r>
      <w:r w:rsidRPr="0087142C">
        <w:rPr>
          <w:sz w:val="20"/>
          <w:szCs w:val="20"/>
          <w:lang w:val="en-US"/>
        </w:rPr>
        <w:t>III</w:t>
      </w:r>
      <w:r w:rsidRPr="0087142C">
        <w:rPr>
          <w:sz w:val="20"/>
          <w:szCs w:val="20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Кабардино-Балкарской Республики, известив об этом письменно Заказчика в течение двух дней со дня таких изменений.</w:t>
      </w:r>
    </w:p>
    <w:p w:rsidR="003C4B19" w:rsidRPr="0087142C" w:rsidRDefault="003C4B19" w:rsidP="003C4B19">
      <w:pPr>
        <w:pStyle w:val="msonormalbullet2gif"/>
        <w:jc w:val="both"/>
        <w:rPr>
          <w:sz w:val="20"/>
          <w:szCs w:val="20"/>
        </w:rPr>
      </w:pPr>
      <w:r w:rsidRPr="0087142C">
        <w:rPr>
          <w:sz w:val="20"/>
          <w:szCs w:val="20"/>
        </w:rPr>
        <w:t>8. Исполнитель не вправе передавать исполнение обязательств по настоящему Договору третьим лицам.</w:t>
      </w:r>
    </w:p>
    <w:p w:rsidR="003C4B19" w:rsidRPr="0087142C" w:rsidRDefault="003C4B19" w:rsidP="003C4B19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9. Заказчик (законный представитель Заказчика) обязан:</w:t>
      </w:r>
    </w:p>
    <w:p w:rsidR="003C4B19" w:rsidRPr="0087142C" w:rsidRDefault="003C4B19" w:rsidP="003C4B19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а) соблюдать сроки и условия настоящего Договора;</w:t>
      </w:r>
    </w:p>
    <w:p w:rsidR="00042EFF" w:rsidRPr="0087142C" w:rsidRDefault="003C4B19" w:rsidP="00042EFF">
      <w:pPr>
        <w:contextualSpacing/>
        <w:rPr>
          <w:rStyle w:val="FontStyle52"/>
          <w:sz w:val="20"/>
          <w:szCs w:val="20"/>
        </w:rPr>
      </w:pPr>
      <w:r w:rsidRPr="0087142C">
        <w:rPr>
          <w:rFonts w:ascii="Times New Roman" w:hAnsi="Times New Roman" w:cs="Times New Roman"/>
          <w:sz w:val="20"/>
          <w:szCs w:val="20"/>
        </w:rPr>
        <w:t xml:space="preserve">б) представлять в соответствии с нормативными правовыми актами Кабардино-Балкарской Республики сведения и документы, необходимые для предоставления дополнительных платных социальных Услуг, предусмотренных </w:t>
      </w:r>
      <w:r w:rsidRPr="0087142C">
        <w:rPr>
          <w:rStyle w:val="FontStyle52"/>
          <w:sz w:val="20"/>
          <w:szCs w:val="20"/>
        </w:rPr>
        <w:t xml:space="preserve"> </w:t>
      </w:r>
      <w:r w:rsidRPr="0087142C">
        <w:rPr>
          <w:rFonts w:ascii="Times New Roman" w:hAnsi="Times New Roman" w:cs="Times New Roman"/>
          <w:sz w:val="20"/>
          <w:szCs w:val="20"/>
        </w:rPr>
        <w:t>порядком  предоставления социальных услуг, утвержденным Правительством Кабардино-Балкарской Республики</w:t>
      </w:r>
      <w:r w:rsidRPr="0087142C">
        <w:rPr>
          <w:rStyle w:val="FontStyle52"/>
          <w:sz w:val="20"/>
          <w:szCs w:val="20"/>
        </w:rPr>
        <w:t>.</w:t>
      </w:r>
      <w:r w:rsidR="00042EFF" w:rsidRPr="0087142C">
        <w:rPr>
          <w:rStyle w:val="FontStyle52"/>
          <w:sz w:val="20"/>
          <w:szCs w:val="20"/>
        </w:rPr>
        <w:t xml:space="preserve"> </w:t>
      </w:r>
    </w:p>
    <w:p w:rsidR="00042EFF" w:rsidRPr="0087142C" w:rsidRDefault="00042EFF" w:rsidP="00042EFF">
      <w:pPr>
        <w:contextualSpacing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в ) оплачивать дополнительные платные социальные Услуги в объеме и на условиях, которые  предусмотрены настоящим Договором;</w:t>
      </w:r>
      <w:r w:rsidR="00BD212B" w:rsidRPr="0087142C">
        <w:rPr>
          <w:rStyle w:val="FontStyle52"/>
          <w:sz w:val="20"/>
          <w:szCs w:val="20"/>
        </w:rPr>
        <w:t xml:space="preserve">   </w:t>
      </w:r>
    </w:p>
    <w:p w:rsidR="00042EFF" w:rsidRPr="0087142C" w:rsidRDefault="00042EFF" w:rsidP="00042EFF">
      <w:pPr>
        <w:contextualSpacing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г)информировать в письменной форме Исполнителя о возникновении (изменений) обстоятельств, влекущих изменение (расторжение) настоящего Договора;</w:t>
      </w:r>
    </w:p>
    <w:p w:rsidR="00042EFF" w:rsidRPr="0087142C" w:rsidRDefault="00042EFF" w:rsidP="00042EFF">
      <w:pPr>
        <w:contextualSpacing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 xml:space="preserve">д) уведомлять в письменной форме Исполнителя об отказе от получения дополнительных платных социальных Услуг, предусмотренных </w:t>
      </w:r>
      <w:r w:rsidR="00BD212B" w:rsidRPr="0087142C">
        <w:rPr>
          <w:rStyle w:val="FontStyle52"/>
          <w:sz w:val="20"/>
          <w:szCs w:val="20"/>
        </w:rPr>
        <w:t xml:space="preserve"> </w:t>
      </w:r>
      <w:r w:rsidRPr="0087142C">
        <w:rPr>
          <w:rStyle w:val="FontStyle52"/>
          <w:sz w:val="20"/>
          <w:szCs w:val="20"/>
        </w:rPr>
        <w:t>настоящим Договором;</w:t>
      </w:r>
    </w:p>
    <w:p w:rsidR="00042EFF" w:rsidRPr="0087142C" w:rsidRDefault="00BD212B" w:rsidP="00042EFF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rStyle w:val="FontStyle52"/>
          <w:sz w:val="20"/>
          <w:szCs w:val="20"/>
        </w:rPr>
        <w:t xml:space="preserve"> </w:t>
      </w:r>
      <w:r w:rsidR="00042EFF" w:rsidRPr="0087142C">
        <w:rPr>
          <w:rStyle w:val="FontStyle52"/>
          <w:sz w:val="20"/>
          <w:szCs w:val="20"/>
        </w:rPr>
        <w:t xml:space="preserve">е) </w:t>
      </w:r>
      <w:r w:rsidR="00042EFF" w:rsidRPr="0087142C">
        <w:rPr>
          <w:sz w:val="20"/>
          <w:szCs w:val="20"/>
        </w:rPr>
        <w:t>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87402A" w:rsidRPr="0087142C" w:rsidRDefault="0087402A" w:rsidP="00042EFF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ж) сообщать Исполнителю о выявленных нарушениях порядка предоставления социальных услуг, утвержденного Правительством Кабардино-Балкарской Республики.</w:t>
      </w:r>
    </w:p>
    <w:p w:rsidR="0087402A" w:rsidRPr="0087142C" w:rsidRDefault="0087402A" w:rsidP="0087402A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10.Заказчик (законный представитель Заказчика)  не вправе</w:t>
      </w:r>
    </w:p>
    <w:p w:rsidR="0087402A" w:rsidRPr="0087142C" w:rsidRDefault="0087142C" w:rsidP="0087402A">
      <w:pPr>
        <w:pStyle w:val="msonormalbullet2gif"/>
        <w:contextualSpacing/>
        <w:jc w:val="both"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-</w:t>
      </w:r>
      <w:r w:rsidR="0087402A" w:rsidRPr="0087142C">
        <w:rPr>
          <w:rStyle w:val="FontStyle52"/>
          <w:sz w:val="20"/>
          <w:szCs w:val="20"/>
        </w:rPr>
        <w:t>требовать от Исполнителя оказание дополнительных платных социальных услуг третьим лицам (родственникам, соседям и т.д.);</w:t>
      </w:r>
    </w:p>
    <w:p w:rsidR="0087142C" w:rsidRPr="0087142C" w:rsidRDefault="0087142C" w:rsidP="0087142C">
      <w:pPr>
        <w:pStyle w:val="msonormalbullet2gif"/>
        <w:contextualSpacing/>
        <w:jc w:val="both"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-</w:t>
      </w:r>
      <w:r w:rsidR="0087402A" w:rsidRPr="0087142C">
        <w:rPr>
          <w:rStyle w:val="FontStyle52"/>
          <w:sz w:val="20"/>
          <w:szCs w:val="20"/>
        </w:rPr>
        <w:t>требовать предоставления  дополнительных платных социальных услуг в долг (покупка продуктов питания, оплата жилищно-коммунальных услуг и т.п.);</w:t>
      </w:r>
    </w:p>
    <w:p w:rsidR="0087142C" w:rsidRPr="0087142C" w:rsidRDefault="0087142C" w:rsidP="0087142C">
      <w:pPr>
        <w:pStyle w:val="msonormalbullet2gif"/>
        <w:contextualSpacing/>
        <w:jc w:val="both"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-</w:t>
      </w:r>
      <w:r w:rsidR="0087402A" w:rsidRPr="0087142C">
        <w:rPr>
          <w:rStyle w:val="FontStyle52"/>
          <w:sz w:val="20"/>
          <w:szCs w:val="20"/>
        </w:rPr>
        <w:t>требовать оказания  дополнительных платных социальных услуг, которые не указаны в согласованном Перечне оказываемых социальных услуг;</w:t>
      </w:r>
    </w:p>
    <w:p w:rsidR="0087402A" w:rsidRPr="0087142C" w:rsidRDefault="0087142C" w:rsidP="0087142C">
      <w:pPr>
        <w:pStyle w:val="msonormalbullet2gif"/>
        <w:contextualSpacing/>
        <w:jc w:val="both"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-</w:t>
      </w:r>
      <w:r w:rsidR="0087402A" w:rsidRPr="0087142C">
        <w:rPr>
          <w:rStyle w:val="FontStyle52"/>
          <w:sz w:val="20"/>
          <w:szCs w:val="20"/>
        </w:rPr>
        <w:t>требовать оказания  дополнительных платных социальных услуг находясь в нетрезвом состоянии.</w:t>
      </w:r>
    </w:p>
    <w:p w:rsidR="0087402A" w:rsidRPr="0087142C" w:rsidRDefault="0087402A" w:rsidP="0087402A">
      <w:pPr>
        <w:pStyle w:val="msonormalbullet1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11. Заказчик (законный представитель Заказчика) имеет право:</w:t>
      </w:r>
    </w:p>
    <w:p w:rsidR="0087402A" w:rsidRPr="0087142C" w:rsidRDefault="0087402A" w:rsidP="0087402A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а) на уважительное и гуманное отношение;</w:t>
      </w:r>
    </w:p>
    <w:p w:rsidR="0087402A" w:rsidRPr="0087142C" w:rsidRDefault="0087402A" w:rsidP="0087402A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87402A" w:rsidRPr="0087142C" w:rsidRDefault="0087402A" w:rsidP="0087402A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в) на отказ от предоставления</w:t>
      </w:r>
      <w:r w:rsidR="00C164B1" w:rsidRPr="0087142C">
        <w:rPr>
          <w:sz w:val="20"/>
          <w:szCs w:val="20"/>
        </w:rPr>
        <w:t xml:space="preserve"> дополнительных платных </w:t>
      </w:r>
      <w:r w:rsidRPr="0087142C">
        <w:rPr>
          <w:sz w:val="20"/>
          <w:szCs w:val="20"/>
        </w:rPr>
        <w:t xml:space="preserve"> Услуг;</w:t>
      </w:r>
    </w:p>
    <w:p w:rsidR="0087402A" w:rsidRPr="0087142C" w:rsidRDefault="0087402A" w:rsidP="0087402A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г) на защиту своих прав и законных интересов в соответствии с законодательством Российской Федерации;</w:t>
      </w:r>
    </w:p>
    <w:p w:rsidR="00C164B1" w:rsidRPr="0087142C" w:rsidRDefault="00C164B1" w:rsidP="00C164B1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 xml:space="preserve">д ) на защиту своих персональных данных при использовании их Исполнителем;  </w:t>
      </w:r>
    </w:p>
    <w:p w:rsidR="00C164B1" w:rsidRPr="0087142C" w:rsidRDefault="00C164B1" w:rsidP="00C164B1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е) потребовать расторжение настоящего Договора при нарушении Исполнителем условий настоящего Договора.</w:t>
      </w:r>
    </w:p>
    <w:p w:rsidR="00C164B1" w:rsidRPr="0087142C" w:rsidRDefault="00C164B1" w:rsidP="00C164B1">
      <w:pPr>
        <w:pStyle w:val="msonormalbullet2gif"/>
        <w:contextualSpacing/>
        <w:jc w:val="center"/>
        <w:rPr>
          <w:b/>
          <w:sz w:val="20"/>
          <w:szCs w:val="20"/>
        </w:rPr>
      </w:pPr>
      <w:r w:rsidRPr="0087142C">
        <w:rPr>
          <w:b/>
          <w:sz w:val="20"/>
          <w:szCs w:val="20"/>
          <w:lang w:val="en-US"/>
        </w:rPr>
        <w:t>III</w:t>
      </w:r>
      <w:r w:rsidRPr="0087142C">
        <w:rPr>
          <w:b/>
          <w:sz w:val="20"/>
          <w:szCs w:val="20"/>
        </w:rPr>
        <w:t xml:space="preserve">. Стоимость Услуг, сроки и порядок их оплаты </w:t>
      </w:r>
    </w:p>
    <w:p w:rsidR="00C164B1" w:rsidRPr="0087142C" w:rsidRDefault="00C164B1" w:rsidP="00C164B1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lastRenderedPageBreak/>
        <w:tab/>
        <w:t>12. Стоимость Услуг, предусмотренных настоящим Договором, составляет ___________________ рублей в месяц.</w:t>
      </w:r>
    </w:p>
    <w:p w:rsidR="00C164B1" w:rsidRPr="0087142C" w:rsidRDefault="00C164B1" w:rsidP="00C164B1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i/>
          <w:sz w:val="20"/>
          <w:szCs w:val="20"/>
        </w:rPr>
        <w:t xml:space="preserve">          </w:t>
      </w:r>
      <w:r w:rsidRPr="0087142C">
        <w:rPr>
          <w:sz w:val="20"/>
          <w:szCs w:val="20"/>
        </w:rPr>
        <w:t xml:space="preserve">13. Плата, указанная в пункте 12 настоящего Договора, вносится Заказчиком: в виде наличных денежных средств в кассу Исполнителя через работника Исполнителя по бланкам строгой отчетности, утверждаемым в порядке, предусмотренным законодательством Российской Федерации, и приходным кассовым ордерам путем безналичного перечисления на расчетный счет Исполнителя через кредитные организации иной вариант. </w:t>
      </w:r>
    </w:p>
    <w:p w:rsidR="00C164B1" w:rsidRPr="0087142C" w:rsidRDefault="00C164B1" w:rsidP="00C164B1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14. Оплата Услуг производится не позднее 25-го числа месяца, следующего за месяцем, в котором были предоставлены Услуги.</w:t>
      </w:r>
      <w:r w:rsidRPr="0087142C">
        <w:rPr>
          <w:i/>
          <w:sz w:val="20"/>
          <w:szCs w:val="20"/>
        </w:rPr>
        <w:t xml:space="preserve"> </w:t>
      </w:r>
      <w:r w:rsidRPr="0087142C">
        <w:rPr>
          <w:sz w:val="20"/>
          <w:szCs w:val="20"/>
        </w:rPr>
        <w:t>В случае непредоставления Услуг в объеме, установленным настоящим Договором, Заказчик оплачивает только те услуги, которые ему фактически были предоставлены.</w:t>
      </w:r>
    </w:p>
    <w:p w:rsidR="00C164B1" w:rsidRPr="0087142C" w:rsidRDefault="00C164B1" w:rsidP="00C164B1">
      <w:pPr>
        <w:pStyle w:val="msonormalbullet2gif"/>
        <w:contextualSpacing/>
        <w:jc w:val="both"/>
        <w:rPr>
          <w:sz w:val="20"/>
          <w:szCs w:val="20"/>
        </w:rPr>
      </w:pPr>
      <w:r w:rsidRPr="0087142C">
        <w:rPr>
          <w:sz w:val="20"/>
          <w:szCs w:val="20"/>
        </w:rPr>
        <w:t>15. В случае излишней оплаты Услуг, оказываемых Заказчику, вследствие неоказания Услуги в установленный срок излишне уплаченная сумма по заявлению Заказчика возвращается Заказчику, либо переходит в счет оплаты Услуг в следующем месяце.</w:t>
      </w:r>
    </w:p>
    <w:p w:rsidR="0087142C" w:rsidRPr="0087142C" w:rsidRDefault="00C164B1" w:rsidP="0087142C">
      <w:pPr>
        <w:pStyle w:val="msonormalbullet1gif"/>
        <w:contextualSpacing/>
        <w:jc w:val="center"/>
        <w:rPr>
          <w:b/>
          <w:sz w:val="20"/>
          <w:szCs w:val="20"/>
        </w:rPr>
      </w:pPr>
      <w:r w:rsidRPr="0087142C">
        <w:rPr>
          <w:b/>
          <w:sz w:val="20"/>
          <w:szCs w:val="20"/>
          <w:lang w:val="en-US"/>
        </w:rPr>
        <w:t>IV</w:t>
      </w:r>
      <w:r w:rsidRPr="0087142C">
        <w:rPr>
          <w:b/>
          <w:sz w:val="20"/>
          <w:szCs w:val="20"/>
        </w:rPr>
        <w:t xml:space="preserve">. Основания изменения и расторжения Договора </w:t>
      </w:r>
    </w:p>
    <w:p w:rsidR="0087142C" w:rsidRPr="0087142C" w:rsidRDefault="00C164B1" w:rsidP="0087142C">
      <w:pPr>
        <w:pStyle w:val="msonormalbullet1gif"/>
        <w:contextualSpacing/>
        <w:jc w:val="center"/>
        <w:rPr>
          <w:position w:val="6"/>
          <w:sz w:val="20"/>
          <w:szCs w:val="20"/>
        </w:rPr>
      </w:pPr>
      <w:r w:rsidRPr="0087142C">
        <w:rPr>
          <w:position w:val="6"/>
          <w:sz w:val="20"/>
          <w:szCs w:val="20"/>
        </w:rPr>
        <w:t>16.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7142C" w:rsidRPr="0087142C" w:rsidRDefault="00C164B1" w:rsidP="0087142C">
      <w:pPr>
        <w:pStyle w:val="msonormalbullet1gif"/>
        <w:contextualSpacing/>
        <w:jc w:val="center"/>
        <w:rPr>
          <w:sz w:val="20"/>
          <w:szCs w:val="20"/>
        </w:rPr>
      </w:pPr>
      <w:r w:rsidRPr="0087142C">
        <w:rPr>
          <w:sz w:val="20"/>
          <w:szCs w:val="20"/>
        </w:rPr>
        <w:t>17.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7142C" w:rsidRPr="0087142C" w:rsidRDefault="00C164B1" w:rsidP="0087142C">
      <w:pPr>
        <w:pStyle w:val="msonormalbullet1gif"/>
        <w:contextualSpacing/>
        <w:jc w:val="center"/>
        <w:rPr>
          <w:sz w:val="20"/>
          <w:szCs w:val="20"/>
        </w:rPr>
      </w:pPr>
      <w:r w:rsidRPr="0087142C">
        <w:rPr>
          <w:sz w:val="20"/>
          <w:szCs w:val="20"/>
        </w:rPr>
        <w:t>18.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164B1" w:rsidRPr="0087142C" w:rsidRDefault="00C164B1" w:rsidP="0087142C">
      <w:pPr>
        <w:pStyle w:val="msonormalbullet1gif"/>
        <w:contextualSpacing/>
        <w:jc w:val="center"/>
        <w:rPr>
          <w:b/>
          <w:position w:val="6"/>
          <w:sz w:val="20"/>
          <w:szCs w:val="20"/>
        </w:rPr>
      </w:pPr>
      <w:r w:rsidRPr="0087142C">
        <w:rPr>
          <w:sz w:val="20"/>
          <w:szCs w:val="20"/>
        </w:rPr>
        <w:t>19. Настоящий Договор считается расторгнутым независимо от воли Сторон в случае ликвидации Исполнителя либо в случае смерти Заказчика.</w:t>
      </w:r>
    </w:p>
    <w:p w:rsidR="0087142C" w:rsidRPr="0087142C" w:rsidRDefault="00C164B1" w:rsidP="0087142C">
      <w:pPr>
        <w:pStyle w:val="msonormalbullet2gif"/>
        <w:contextualSpacing/>
        <w:jc w:val="center"/>
        <w:rPr>
          <w:b/>
          <w:sz w:val="20"/>
          <w:szCs w:val="20"/>
        </w:rPr>
      </w:pPr>
      <w:r w:rsidRPr="0087142C">
        <w:rPr>
          <w:b/>
          <w:sz w:val="20"/>
          <w:szCs w:val="20"/>
          <w:lang w:val="en-US"/>
        </w:rPr>
        <w:t>V</w:t>
      </w:r>
      <w:r w:rsidRPr="0087142C">
        <w:rPr>
          <w:b/>
          <w:sz w:val="20"/>
          <w:szCs w:val="20"/>
        </w:rPr>
        <w:t>. Ответственность за неисполнение или ненадлеж</w:t>
      </w:r>
      <w:r w:rsidR="00D20F0A" w:rsidRPr="0087142C">
        <w:rPr>
          <w:b/>
          <w:sz w:val="20"/>
          <w:szCs w:val="20"/>
        </w:rPr>
        <w:t xml:space="preserve">ащее исполнение обязательств по </w:t>
      </w:r>
      <w:r w:rsidRPr="0087142C">
        <w:rPr>
          <w:b/>
          <w:sz w:val="20"/>
          <w:szCs w:val="20"/>
        </w:rPr>
        <w:t>договору</w:t>
      </w:r>
    </w:p>
    <w:p w:rsidR="0087142C" w:rsidRPr="0087142C" w:rsidRDefault="00C164B1" w:rsidP="0087142C">
      <w:pPr>
        <w:pStyle w:val="msonormalbullet2gif"/>
        <w:contextualSpacing/>
        <w:rPr>
          <w:position w:val="6"/>
          <w:sz w:val="20"/>
          <w:szCs w:val="20"/>
        </w:rPr>
      </w:pPr>
      <w:r w:rsidRPr="0087142C">
        <w:rPr>
          <w:position w:val="6"/>
          <w:sz w:val="20"/>
          <w:szCs w:val="20"/>
        </w:rPr>
        <w:t>20. Стороны несут ответственность за неисполнение или ненадлежащее исполнение обязательств по настоящему Договору в соответствии</w:t>
      </w:r>
      <w:r w:rsidR="0087142C" w:rsidRPr="0087142C">
        <w:rPr>
          <w:position w:val="6"/>
          <w:sz w:val="20"/>
          <w:szCs w:val="20"/>
        </w:rPr>
        <w:t xml:space="preserve"> с законодательством Российской </w:t>
      </w:r>
      <w:r w:rsidRPr="0087142C">
        <w:rPr>
          <w:position w:val="6"/>
          <w:sz w:val="20"/>
          <w:szCs w:val="20"/>
        </w:rPr>
        <w:t xml:space="preserve">Федерации. </w:t>
      </w:r>
    </w:p>
    <w:p w:rsidR="0087142C" w:rsidRPr="0087142C" w:rsidRDefault="00C164B1" w:rsidP="0087142C">
      <w:pPr>
        <w:pStyle w:val="msonormalbullet2gif"/>
        <w:contextualSpacing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21. В случае несвоевременного внесения платы за ок</w:t>
      </w:r>
      <w:r w:rsidR="00D20F0A" w:rsidRPr="0087142C">
        <w:rPr>
          <w:rStyle w:val="FontStyle52"/>
          <w:sz w:val="20"/>
          <w:szCs w:val="20"/>
        </w:rPr>
        <w:t>азание Услуг дополнительных</w:t>
      </w:r>
      <w:r w:rsidRPr="0087142C">
        <w:rPr>
          <w:rStyle w:val="FontStyle52"/>
          <w:sz w:val="20"/>
          <w:szCs w:val="20"/>
        </w:rPr>
        <w:t xml:space="preserve"> </w:t>
      </w:r>
      <w:r w:rsidR="00D20F0A" w:rsidRPr="0087142C">
        <w:rPr>
          <w:rStyle w:val="FontStyle52"/>
          <w:sz w:val="20"/>
          <w:szCs w:val="20"/>
        </w:rPr>
        <w:t>социальных Услуг по твине Заказчика с Заказчика дополнительно взыскивается пеня в размере 0,3 процента суммы платы, установленной пунктом 16 настоящего Договора за каждый день просрочки до дня фактического исполнения обязательства.</w:t>
      </w:r>
    </w:p>
    <w:p w:rsidR="00C164B1" w:rsidRPr="0087142C" w:rsidRDefault="00C164B1" w:rsidP="0087142C">
      <w:pPr>
        <w:pStyle w:val="msonormalbullet2gif"/>
        <w:contextualSpacing/>
        <w:rPr>
          <w:b/>
          <w:position w:val="6"/>
          <w:sz w:val="20"/>
          <w:szCs w:val="20"/>
        </w:rPr>
      </w:pPr>
      <w:r w:rsidRPr="0087142C">
        <w:rPr>
          <w:rStyle w:val="FontStyle52"/>
          <w:sz w:val="20"/>
          <w:szCs w:val="20"/>
        </w:rPr>
        <w:t>22. В случае неоднократного (два и более раза) нарушения Заказчиком срока, установленного настоящим Договором, внесения платы (если Услуги оказываются за плату), а также систематического нарушения положений настоящего Договора, в том числе порядка и условий предоставления Услуг, Исполнитель вправе в одностороннем порядке расторгнуть настоящий Договор и требовать возмещения убытков в соответствии со статьей 728 Гражданского кодекса Российской Федерации.</w:t>
      </w:r>
    </w:p>
    <w:p w:rsidR="0087142C" w:rsidRPr="0087142C" w:rsidRDefault="00C164B1" w:rsidP="0087142C">
      <w:pPr>
        <w:jc w:val="center"/>
        <w:rPr>
          <w:rFonts w:ascii="Times New Roman" w:hAnsi="Times New Roman" w:cs="Times New Roman"/>
          <w:b/>
          <w:position w:val="6"/>
          <w:sz w:val="20"/>
          <w:szCs w:val="20"/>
        </w:rPr>
      </w:pPr>
      <w:r w:rsidRPr="0087142C">
        <w:rPr>
          <w:rFonts w:ascii="Times New Roman" w:hAnsi="Times New Roman" w:cs="Times New Roman"/>
          <w:b/>
          <w:position w:val="6"/>
          <w:sz w:val="20"/>
          <w:szCs w:val="20"/>
          <w:lang w:val="en-US"/>
        </w:rPr>
        <w:t>VI</w:t>
      </w:r>
      <w:r w:rsidRPr="0087142C">
        <w:rPr>
          <w:rFonts w:ascii="Times New Roman" w:hAnsi="Times New Roman" w:cs="Times New Roman"/>
          <w:b/>
          <w:position w:val="6"/>
          <w:sz w:val="20"/>
          <w:szCs w:val="20"/>
        </w:rPr>
        <w:t>. Разрешение споров</w:t>
      </w:r>
    </w:p>
    <w:p w:rsidR="0087142C" w:rsidRPr="0087142C" w:rsidRDefault="00C164B1" w:rsidP="0087142C">
      <w:pPr>
        <w:rPr>
          <w:rStyle w:val="FontStyle52"/>
          <w:position w:val="6"/>
          <w:sz w:val="20"/>
          <w:szCs w:val="20"/>
        </w:rPr>
      </w:pPr>
      <w:r w:rsidRPr="0087142C">
        <w:rPr>
          <w:rStyle w:val="FontStyle52"/>
          <w:sz w:val="20"/>
          <w:szCs w:val="20"/>
        </w:rPr>
        <w:t>23. Все споры и разногласия, которые могут возникнуть по предмету настоящего Договора, решаются путем переговоров между Сторонами. В случае, если Стороны не придут к соглашению, спор передается на разрешение в Министерство труда, занятости и социальной защиты Кабардино-Балкарской Республики.</w:t>
      </w:r>
    </w:p>
    <w:p w:rsidR="00C164B1" w:rsidRPr="0087142C" w:rsidRDefault="00C164B1" w:rsidP="0087142C">
      <w:pPr>
        <w:rPr>
          <w:rFonts w:ascii="Times New Roman" w:hAnsi="Times New Roman" w:cs="Times New Roman"/>
          <w:position w:val="6"/>
          <w:sz w:val="20"/>
          <w:szCs w:val="20"/>
        </w:rPr>
      </w:pPr>
      <w:r w:rsidRPr="0087142C">
        <w:rPr>
          <w:rStyle w:val="FontStyle52"/>
          <w:sz w:val="20"/>
          <w:szCs w:val="20"/>
        </w:rPr>
        <w:t>24. Порядок разрешения споров, указанный в пункте 22 настоящего Договора, не препятствует обращению Заказчика за защитой своих прав по Договору в судебном порядке.</w:t>
      </w:r>
    </w:p>
    <w:p w:rsidR="00C164B1" w:rsidRPr="0087142C" w:rsidRDefault="00C164B1" w:rsidP="00C164B1">
      <w:pPr>
        <w:pStyle w:val="Style3"/>
        <w:widowControl/>
        <w:spacing w:line="240" w:lineRule="exact"/>
        <w:contextualSpacing/>
        <w:jc w:val="center"/>
        <w:rPr>
          <w:rStyle w:val="FontStyle52"/>
          <w:b/>
          <w:sz w:val="20"/>
          <w:szCs w:val="20"/>
        </w:rPr>
      </w:pPr>
      <w:r w:rsidRPr="0087142C">
        <w:rPr>
          <w:rStyle w:val="FontStyle52"/>
          <w:b/>
          <w:sz w:val="20"/>
          <w:szCs w:val="20"/>
          <w:lang w:val="en-US"/>
        </w:rPr>
        <w:t>VII</w:t>
      </w:r>
      <w:r w:rsidRPr="0087142C">
        <w:rPr>
          <w:rStyle w:val="FontStyle52"/>
          <w:b/>
          <w:sz w:val="20"/>
          <w:szCs w:val="20"/>
        </w:rPr>
        <w:t xml:space="preserve">. Срок действия Договора и другие условия </w:t>
      </w:r>
    </w:p>
    <w:p w:rsidR="00C164B1" w:rsidRPr="0087142C" w:rsidRDefault="00C164B1" w:rsidP="00C164B1">
      <w:pPr>
        <w:pStyle w:val="style8bullet1gif"/>
        <w:spacing w:line="240" w:lineRule="atLeast"/>
        <w:ind w:firstLine="720"/>
        <w:contextualSpacing/>
        <w:rPr>
          <w:rStyle w:val="FontStyle52"/>
          <w:sz w:val="20"/>
          <w:szCs w:val="20"/>
        </w:rPr>
      </w:pPr>
      <w:r w:rsidRPr="0087142C">
        <w:rPr>
          <w:rStyle w:val="FontStyle52"/>
          <w:sz w:val="20"/>
          <w:szCs w:val="20"/>
        </w:rPr>
        <w:t>25. Настоящий Договор вступает в силу со дня его подписания Сторонами и действует до «__»_______________20___ года.</w:t>
      </w:r>
    </w:p>
    <w:p w:rsidR="00C164B1" w:rsidRPr="0087142C" w:rsidRDefault="00C164B1" w:rsidP="00C164B1">
      <w:pPr>
        <w:pStyle w:val="style8bullet3gif"/>
        <w:spacing w:line="240" w:lineRule="atLeast"/>
        <w:ind w:firstLine="720"/>
        <w:contextualSpacing/>
        <w:rPr>
          <w:sz w:val="20"/>
          <w:szCs w:val="20"/>
        </w:rPr>
      </w:pPr>
      <w:r w:rsidRPr="0087142C">
        <w:rPr>
          <w:rStyle w:val="FontStyle52"/>
          <w:sz w:val="20"/>
          <w:szCs w:val="20"/>
        </w:rPr>
        <w:t>26. Договор составлен в двух экземплярах, имеющих равную юридическую силу, один из которых находится у Исполнителя, другой –  у Заказчика.</w:t>
      </w:r>
    </w:p>
    <w:p w:rsidR="00C164B1" w:rsidRDefault="00C164B1" w:rsidP="00C164B1">
      <w:pPr>
        <w:pStyle w:val="style41bullet1gif"/>
        <w:spacing w:line="240" w:lineRule="atLeast"/>
        <w:contextualSpacing/>
        <w:jc w:val="center"/>
        <w:rPr>
          <w:b/>
        </w:rPr>
      </w:pPr>
    </w:p>
    <w:p w:rsidR="0087142C" w:rsidRDefault="0087142C" w:rsidP="00C164B1">
      <w:pPr>
        <w:pStyle w:val="style41bullet1gif"/>
        <w:spacing w:line="240" w:lineRule="atLeast"/>
        <w:contextualSpacing/>
        <w:jc w:val="center"/>
        <w:rPr>
          <w:b/>
        </w:rPr>
      </w:pPr>
    </w:p>
    <w:p w:rsidR="0087142C" w:rsidRPr="009C404D" w:rsidRDefault="0087142C" w:rsidP="00C164B1">
      <w:pPr>
        <w:pStyle w:val="style41bullet1gif"/>
        <w:spacing w:line="240" w:lineRule="atLeast"/>
        <w:contextualSpacing/>
        <w:jc w:val="center"/>
        <w:rPr>
          <w:b/>
        </w:rPr>
      </w:pPr>
    </w:p>
    <w:p w:rsidR="0087142C" w:rsidRPr="009C404D" w:rsidRDefault="0087142C" w:rsidP="0087142C">
      <w:pPr>
        <w:pStyle w:val="style41bullet2gif"/>
        <w:spacing w:line="240" w:lineRule="atLeast"/>
        <w:jc w:val="center"/>
        <w:rPr>
          <w:b/>
        </w:rPr>
      </w:pPr>
      <w:r w:rsidRPr="009C404D">
        <w:rPr>
          <w:b/>
          <w:lang w:val="en-US"/>
        </w:rPr>
        <w:lastRenderedPageBreak/>
        <w:t>VIII</w:t>
      </w:r>
      <w:r w:rsidRPr="009C404D">
        <w:rPr>
          <w:b/>
        </w:rPr>
        <w:t>. Адрес (место на</w:t>
      </w:r>
      <w:r>
        <w:rPr>
          <w:b/>
        </w:rPr>
        <w:t>хождения), реквизиты и подписи с</w:t>
      </w:r>
      <w:r w:rsidRPr="009C404D">
        <w:rPr>
          <w:b/>
        </w:rPr>
        <w:t>торон</w:t>
      </w:r>
    </w:p>
    <w:p w:rsidR="0087142C" w:rsidRPr="009C404D" w:rsidRDefault="0087142C" w:rsidP="0087142C">
      <w:pPr>
        <w:pStyle w:val="style41bullet3gif"/>
        <w:spacing w:line="240" w:lineRule="atLeast"/>
        <w:jc w:val="center"/>
        <w:rPr>
          <w:rStyle w:val="FontStyle52"/>
        </w:rPr>
      </w:pPr>
    </w:p>
    <w:tbl>
      <w:tblPr>
        <w:tblW w:w="9807" w:type="dxa"/>
        <w:tblLook w:val="01E0"/>
      </w:tblPr>
      <w:tblGrid>
        <w:gridCol w:w="2851"/>
        <w:gridCol w:w="7416"/>
      </w:tblGrid>
      <w:tr w:rsidR="0087142C" w:rsidRPr="009C404D" w:rsidTr="00B90D33">
        <w:trPr>
          <w:trHeight w:val="810"/>
        </w:trPr>
        <w:tc>
          <w:tcPr>
            <w:tcW w:w="3438" w:type="dxa"/>
            <w:vMerge w:val="restart"/>
          </w:tcPr>
          <w:p w:rsidR="0087142C" w:rsidRPr="009C404D" w:rsidRDefault="0087142C" w:rsidP="00B90D33">
            <w:pPr>
              <w:pStyle w:val="msonormalbullet1gif"/>
              <w:pBdr>
                <w:bottom w:val="single" w:sz="12" w:space="1" w:color="auto"/>
              </w:pBdr>
              <w:spacing w:line="240" w:lineRule="atLeast"/>
              <w:rPr>
                <w:b/>
              </w:rPr>
            </w:pPr>
            <w:r w:rsidRPr="009C404D">
              <w:rPr>
                <w:b/>
              </w:rPr>
              <w:t>Исполнитель</w:t>
            </w:r>
          </w:p>
          <w:p w:rsidR="0087142C" w:rsidRPr="0062372B" w:rsidRDefault="0087142C" w:rsidP="00B90D33">
            <w:pPr>
              <w:pStyle w:val="msonormalbullet2gif"/>
              <w:pBdr>
                <w:bottom w:val="single" w:sz="12" w:space="1" w:color="auto"/>
              </w:pBdr>
              <w:spacing w:line="240" w:lineRule="atLeast"/>
              <w:rPr>
                <w:sz w:val="22"/>
                <w:szCs w:val="22"/>
              </w:rPr>
            </w:pPr>
            <w:r w:rsidRPr="0062372B">
              <w:rPr>
                <w:sz w:val="22"/>
                <w:szCs w:val="22"/>
              </w:rPr>
              <w:t xml:space="preserve">ГКУ «Комплексный центр социального обслуживания населения в Баксанском муниципальном районе» МТЗ СЗ КБР (ГКУ КЦСОН в Баксан. м.р. МТЗ СЗ КБР)  361512,РФ,КБР,Баксанский район, с.п. Куба, ул.Комсомольская.122 ИНН 0701109359          КПП 070101001            р/сч.40201810300000100083 ГРКЦ НБ КБР Банка России г.Нальчик           КБК 961 1002 5089992 111 213                           Факс 8(86634)4-13-97        </w:t>
            </w:r>
            <w:r w:rsidRPr="0062372B">
              <w:rPr>
                <w:sz w:val="22"/>
                <w:szCs w:val="22"/>
                <w:lang w:val="en-US"/>
              </w:rPr>
              <w:t>E</w:t>
            </w:r>
            <w:r w:rsidRPr="0062372B">
              <w:rPr>
                <w:sz w:val="22"/>
                <w:szCs w:val="22"/>
              </w:rPr>
              <w:t>-</w:t>
            </w:r>
            <w:r w:rsidRPr="0062372B">
              <w:rPr>
                <w:sz w:val="22"/>
                <w:szCs w:val="22"/>
                <w:lang w:val="en-US"/>
              </w:rPr>
              <w:t>mail</w:t>
            </w:r>
            <w:r w:rsidRPr="0062372B">
              <w:rPr>
                <w:sz w:val="22"/>
                <w:szCs w:val="22"/>
              </w:rPr>
              <w:t>:</w:t>
            </w:r>
            <w:r w:rsidRPr="0062372B">
              <w:rPr>
                <w:sz w:val="22"/>
                <w:szCs w:val="22"/>
                <w:lang w:val="en-US"/>
              </w:rPr>
              <w:t>kcsonbak</w:t>
            </w:r>
            <w:r w:rsidRPr="0062372B">
              <w:rPr>
                <w:sz w:val="22"/>
                <w:szCs w:val="22"/>
              </w:rPr>
              <w:t>@</w:t>
            </w:r>
            <w:r w:rsidRPr="0062372B">
              <w:rPr>
                <w:sz w:val="22"/>
                <w:szCs w:val="22"/>
                <w:lang w:val="en-US"/>
              </w:rPr>
              <w:t>List</w:t>
            </w:r>
            <w:r w:rsidRPr="0062372B">
              <w:rPr>
                <w:sz w:val="22"/>
                <w:szCs w:val="22"/>
              </w:rPr>
              <w:t>.</w:t>
            </w:r>
            <w:r w:rsidRPr="0062372B">
              <w:rPr>
                <w:sz w:val="22"/>
                <w:szCs w:val="22"/>
                <w:lang w:val="en-US"/>
              </w:rPr>
              <w:t>ru</w:t>
            </w:r>
            <w:r w:rsidRPr="0062372B">
              <w:rPr>
                <w:sz w:val="22"/>
                <w:szCs w:val="22"/>
              </w:rPr>
              <w:t xml:space="preserve">.  </w:t>
            </w:r>
          </w:p>
          <w:p w:rsidR="0087142C" w:rsidRPr="009C404D" w:rsidRDefault="0087142C" w:rsidP="00B90D33">
            <w:pPr>
              <w:pStyle w:val="msonormalbullet2gif"/>
              <w:spacing w:line="240" w:lineRule="atLeast"/>
              <w:rPr>
                <w:b/>
                <w:u w:val="single"/>
              </w:rPr>
            </w:pPr>
          </w:p>
          <w:p w:rsidR="0087142C" w:rsidRPr="009C404D" w:rsidRDefault="0087142C" w:rsidP="00B90D33">
            <w:pPr>
              <w:pStyle w:val="msonormalbullet2gif"/>
              <w:spacing w:line="240" w:lineRule="atLeast"/>
            </w:pPr>
          </w:p>
          <w:p w:rsidR="0087142C" w:rsidRPr="009C404D" w:rsidRDefault="0087142C" w:rsidP="00B90D33">
            <w:pPr>
              <w:pStyle w:val="msonormalbullet2gif"/>
              <w:spacing w:line="240" w:lineRule="atLeast"/>
            </w:pPr>
          </w:p>
          <w:p w:rsidR="0087142C" w:rsidRPr="009C404D" w:rsidRDefault="0087142C" w:rsidP="00B90D33">
            <w:pPr>
              <w:pStyle w:val="msonormalbullet2gif"/>
              <w:spacing w:line="240" w:lineRule="atLeast"/>
            </w:pPr>
          </w:p>
          <w:p w:rsidR="0087142C" w:rsidRPr="009C404D" w:rsidRDefault="0087142C" w:rsidP="00B90D33">
            <w:pPr>
              <w:pStyle w:val="msonormalbullet2gif"/>
              <w:spacing w:line="240" w:lineRule="atLeast"/>
            </w:pP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87142C" w:rsidRPr="00E25F42" w:rsidRDefault="0087142C" w:rsidP="00B90D33">
            <w:pPr>
              <w:pStyle w:val="msonormalbullet2gif"/>
              <w:spacing w:line="240" w:lineRule="atLeast"/>
              <w:rPr>
                <w:b/>
              </w:rPr>
            </w:pPr>
            <w:r w:rsidRPr="00E25F42">
              <w:rPr>
                <w:b/>
              </w:rPr>
              <w:t xml:space="preserve">                                     Заказчик </w:t>
            </w:r>
          </w:p>
        </w:tc>
      </w:tr>
      <w:tr w:rsidR="0087142C" w:rsidRPr="009C404D" w:rsidTr="00B90D33">
        <w:trPr>
          <w:trHeight w:val="8670"/>
        </w:trPr>
        <w:tc>
          <w:tcPr>
            <w:tcW w:w="3438" w:type="dxa"/>
            <w:vMerge/>
          </w:tcPr>
          <w:p w:rsidR="0087142C" w:rsidRPr="009C404D" w:rsidRDefault="0087142C" w:rsidP="00B90D33">
            <w:pPr>
              <w:pStyle w:val="msonormalbullet1gif"/>
              <w:pBdr>
                <w:bottom w:val="single" w:sz="12" w:space="1" w:color="auto"/>
              </w:pBdr>
              <w:spacing w:line="240" w:lineRule="atLeast"/>
              <w:rPr>
                <w:b/>
              </w:rPr>
            </w:pP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(Ф.И.О. заказчика)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</w:rPr>
            </w:pPr>
            <w:r w:rsidRPr="00E25F42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Данные документа, удостоверяющего личность Заказчика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</w:rPr>
            </w:pPr>
            <w:r w:rsidRPr="00E25F42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</w:rPr>
            </w:pPr>
            <w:r w:rsidRPr="00E25F42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</w:rPr>
            </w:pPr>
            <w:r w:rsidRPr="00E25F42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Адрес заказчика                                                                               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Банковские реквизиты заказчика                                                     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ФИО (при наличии) законного представителя заказчика                             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Данные документы, удостоверяющего личность, законного представителя заказчика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Адрес законного представителя заказчика                                             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>_________________________________/______________________________________</w:t>
            </w:r>
          </w:p>
          <w:p w:rsidR="0087142C" w:rsidRPr="00E25F42" w:rsidRDefault="0087142C" w:rsidP="00B90D3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 фамилия,инициалы)                                                ( личная подпись)</w:t>
            </w:r>
          </w:p>
          <w:p w:rsidR="0087142C" w:rsidRPr="00E25F42" w:rsidRDefault="0087142C" w:rsidP="00B90D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7142C" w:rsidRPr="00E25F42" w:rsidRDefault="0087142C" w:rsidP="0087142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5F42">
        <w:rPr>
          <w:rFonts w:ascii="Times New Roman" w:hAnsi="Times New Roman" w:cs="Times New Roman"/>
          <w:sz w:val="28"/>
          <w:szCs w:val="28"/>
        </w:rPr>
        <w:t>Директор____________________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5F42">
        <w:rPr>
          <w:rFonts w:ascii="Times New Roman" w:hAnsi="Times New Roman" w:cs="Times New Roman"/>
          <w:sz w:val="28"/>
          <w:szCs w:val="28"/>
        </w:rPr>
        <w:t>_Ю.Х.Канаметов</w:t>
      </w:r>
    </w:p>
    <w:p w:rsidR="00042EFF" w:rsidRPr="00042EFF" w:rsidRDefault="00042EFF" w:rsidP="00042EFF">
      <w:pPr>
        <w:pStyle w:val="a3"/>
      </w:pPr>
    </w:p>
    <w:sectPr w:rsidR="00042EFF" w:rsidRPr="00042EFF" w:rsidSect="0044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B0" w:rsidRDefault="00BF34B0" w:rsidP="00C164B1">
      <w:pPr>
        <w:spacing w:after="0" w:line="240" w:lineRule="auto"/>
      </w:pPr>
      <w:r>
        <w:separator/>
      </w:r>
    </w:p>
  </w:endnote>
  <w:endnote w:type="continuationSeparator" w:id="1">
    <w:p w:rsidR="00BF34B0" w:rsidRDefault="00BF34B0" w:rsidP="00C1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B0" w:rsidRDefault="00BF34B0" w:rsidP="00C164B1">
      <w:pPr>
        <w:spacing w:after="0" w:line="240" w:lineRule="auto"/>
      </w:pPr>
      <w:r>
        <w:separator/>
      </w:r>
    </w:p>
  </w:footnote>
  <w:footnote w:type="continuationSeparator" w:id="1">
    <w:p w:rsidR="00BF34B0" w:rsidRDefault="00BF34B0" w:rsidP="00C1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0357"/>
    <w:multiLevelType w:val="hybridMultilevel"/>
    <w:tmpl w:val="652CC40A"/>
    <w:lvl w:ilvl="0" w:tplc="47E45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12B"/>
    <w:rsid w:val="00042EFF"/>
    <w:rsid w:val="002A7222"/>
    <w:rsid w:val="0031085E"/>
    <w:rsid w:val="003C4B19"/>
    <w:rsid w:val="00424D76"/>
    <w:rsid w:val="00447F57"/>
    <w:rsid w:val="006C01E8"/>
    <w:rsid w:val="0087142C"/>
    <w:rsid w:val="0087402A"/>
    <w:rsid w:val="00BD212B"/>
    <w:rsid w:val="00BF34B0"/>
    <w:rsid w:val="00C164B1"/>
    <w:rsid w:val="00D20F0A"/>
    <w:rsid w:val="00DC16E7"/>
    <w:rsid w:val="00EC5A2B"/>
    <w:rsid w:val="00F225BA"/>
    <w:rsid w:val="00F6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12B"/>
    <w:pPr>
      <w:spacing w:after="0" w:line="240" w:lineRule="auto"/>
    </w:pPr>
  </w:style>
  <w:style w:type="character" w:customStyle="1" w:styleId="FontStyle52">
    <w:name w:val="Font Style52"/>
    <w:rsid w:val="00BD212B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BD212B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bullet3gif">
    <w:name w:val="style8bullet3.gif"/>
    <w:basedOn w:val="a"/>
    <w:rsid w:val="00BD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bullet1gif">
    <w:name w:val="style30bullet1.gif"/>
    <w:basedOn w:val="a"/>
    <w:rsid w:val="00BD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bullet2gif">
    <w:name w:val="style30bullet2.gif"/>
    <w:basedOn w:val="a"/>
    <w:rsid w:val="00BD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bullet3gif">
    <w:name w:val="style30bullet3.gif"/>
    <w:basedOn w:val="a"/>
    <w:rsid w:val="003C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C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C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C164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64B1"/>
    <w:rPr>
      <w:sz w:val="20"/>
      <w:szCs w:val="20"/>
    </w:rPr>
  </w:style>
  <w:style w:type="character" w:styleId="a6">
    <w:name w:val="footnote reference"/>
    <w:basedOn w:val="a0"/>
    <w:semiHidden/>
    <w:unhideWhenUsed/>
    <w:rsid w:val="00C164B1"/>
    <w:rPr>
      <w:vertAlign w:val="superscript"/>
    </w:rPr>
  </w:style>
  <w:style w:type="paragraph" w:customStyle="1" w:styleId="consplusnormalbullet3gif">
    <w:name w:val="consplusnormalbullet3.gif"/>
    <w:basedOn w:val="a"/>
    <w:rsid w:val="00C1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bullet1gif">
    <w:name w:val="style8bullet1.gif"/>
    <w:basedOn w:val="a"/>
    <w:rsid w:val="00C1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1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bullet1gif">
    <w:name w:val="style41bullet1.gif"/>
    <w:basedOn w:val="a"/>
    <w:rsid w:val="00C1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bullet2gif">
    <w:name w:val="style41bullet2.gif"/>
    <w:basedOn w:val="a"/>
    <w:rsid w:val="00C1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bullet3gif">
    <w:name w:val="style41bullet3.gif"/>
    <w:basedOn w:val="a"/>
    <w:rsid w:val="00C1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Оргметод</cp:lastModifiedBy>
  <cp:revision>6</cp:revision>
  <dcterms:created xsi:type="dcterms:W3CDTF">2015-05-07T13:26:00Z</dcterms:created>
  <dcterms:modified xsi:type="dcterms:W3CDTF">2015-05-13T06:46:00Z</dcterms:modified>
</cp:coreProperties>
</file>