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УТВЕРЖДАЮ</w:t>
      </w:r>
      <w:r w:rsidRPr="005A2624">
        <w:rPr>
          <w:rFonts w:ascii="Times New Roman" w:hAnsi="Times New Roman" w:cs="Times New Roman"/>
          <w:sz w:val="28"/>
          <w:szCs w:val="24"/>
        </w:rPr>
        <w:br/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министр труда и социальной защиты</w:t>
      </w:r>
      <w:r w:rsidRPr="005A2624">
        <w:rPr>
          <w:rFonts w:ascii="Times New Roman" w:hAnsi="Times New Roman" w:cs="Times New Roman"/>
          <w:sz w:val="28"/>
          <w:szCs w:val="24"/>
        </w:rPr>
        <w:br/>
        <w:t>Кабардино-Балкарской Республики</w:t>
      </w:r>
      <w:r w:rsidRPr="005A2624">
        <w:rPr>
          <w:rFonts w:ascii="Times New Roman" w:hAnsi="Times New Roman" w:cs="Times New Roman"/>
          <w:sz w:val="28"/>
          <w:szCs w:val="24"/>
        </w:rPr>
        <w:br/>
        <w:t>А.О. Асанов</w:t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___________________</w:t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«___» _________ 2020 г.</w:t>
      </w:r>
    </w:p>
    <w:p w:rsidR="00E635AD" w:rsidRPr="005A2624" w:rsidRDefault="00E635AD" w:rsidP="00E635A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872A84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DA1DEB">
        <w:fldChar w:fldCharType="begin"/>
      </w:r>
      <w:r w:rsidR="00CB6737">
        <w:instrText>HYPERLINK \l "P296"</w:instrText>
      </w:r>
      <w:r w:rsidR="00DA1DEB">
        <w:fldChar w:fldCharType="end"/>
      </w: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«Комплексный 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центр социального обслуживания населения </w:t>
      </w:r>
      <w:r w:rsidRPr="00642920">
        <w:rPr>
          <w:rFonts w:ascii="Times New Roman" w:hAnsi="Times New Roman" w:cs="Times New Roman"/>
          <w:b/>
          <w:sz w:val="28"/>
          <w:szCs w:val="24"/>
        </w:rPr>
        <w:t>в Баксанском муниципальном районе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 xml:space="preserve">Министерства труда и социальной защиты </w:t>
      </w:r>
      <w:r w:rsidR="00F978A7" w:rsidRPr="00704BB8">
        <w:rPr>
          <w:rFonts w:ascii="Times New Roman" w:hAnsi="Times New Roman" w:cs="Times New Roman"/>
          <w:b/>
          <w:sz w:val="28"/>
          <w:szCs w:val="24"/>
        </w:rPr>
        <w:t>Кабардино-Балкарской Республики</w:t>
      </w:r>
      <w:r w:rsidRPr="00872A84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E635AD" w:rsidRPr="005A2624" w:rsidRDefault="00E635AD" w:rsidP="00E635AD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56"/>
        <w:gridCol w:w="3686"/>
        <w:gridCol w:w="1701"/>
        <w:gridCol w:w="2267"/>
        <w:gridCol w:w="2833"/>
        <w:gridCol w:w="1580"/>
      </w:tblGrid>
      <w:tr w:rsidR="00642920" w:rsidRPr="00642920" w:rsidTr="00E07AAE">
        <w:trPr>
          <w:tblHeader/>
        </w:trPr>
        <w:tc>
          <w:tcPr>
            <w:tcW w:w="629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6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7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413" w:type="dxa"/>
            <w:gridSpan w:val="2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42920" w:rsidRPr="00642920" w:rsidTr="00E07AAE">
        <w:trPr>
          <w:tblHeader/>
        </w:trPr>
        <w:tc>
          <w:tcPr>
            <w:tcW w:w="629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80" w:type="dxa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642920" w:rsidRPr="00642920" w:rsidTr="00E07AAE">
        <w:tc>
          <w:tcPr>
            <w:tcW w:w="15452" w:type="dxa"/>
            <w:gridSpan w:val="7"/>
          </w:tcPr>
          <w:p w:rsidR="00642920" w:rsidRPr="00642920" w:rsidRDefault="00642920" w:rsidP="00B936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</w:t>
            </w:r>
            <w:r w:rsidR="0027405A">
              <w:rPr>
                <w:rFonts w:ascii="Times New Roman" w:hAnsi="Times New Roman" w:cs="Times New Roman"/>
                <w:b/>
                <w:sz w:val="24"/>
                <w:szCs w:val="24"/>
              </w:rPr>
              <w:t>ность информации об организации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6" w:type="dxa"/>
          </w:tcPr>
          <w:p w:rsidR="00642920" w:rsidRPr="00642920" w:rsidRDefault="00F90055" w:rsidP="00F90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полной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поставщике социальных услуг</w:t>
            </w:r>
          </w:p>
        </w:tc>
        <w:tc>
          <w:tcPr>
            <w:tcW w:w="3686" w:type="dxa"/>
          </w:tcPr>
          <w:p w:rsidR="00642920" w:rsidRPr="00642920" w:rsidRDefault="00642920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информации о порядке и условиях предоставле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и условиях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 размере платы за предоставле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ние социальных услуг, а также о возможности получения социальных услуг бесплатно</w:t>
            </w:r>
            <w:r w:rsidR="00F90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833" w:type="dxa"/>
          </w:tcPr>
          <w:p w:rsidR="00642920" w:rsidRDefault="002269E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размещена информация о порядке и условиях предоставления социальных услуг и формам социального обслуживания, в том числе о перечне социальных услуг,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организацией;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ние социальных услуг, а также о возможности получения социальных услуг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642920" w:rsidRP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E271DA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56" w:type="dxa"/>
          </w:tcPr>
          <w:p w:rsidR="00642920" w:rsidRPr="00642920" w:rsidRDefault="00F90055" w:rsidP="00F90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не всех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дистанционны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с получателями услуг</w:t>
            </w:r>
          </w:p>
        </w:tc>
        <w:tc>
          <w:tcPr>
            <w:tcW w:w="3686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ных способов обратной </w:t>
            </w:r>
            <w:r w:rsidR="002269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вязи и взаимодействия с получателями социальных услуг через размеще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ние на информационных стендах 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 работе электрон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ной формы обращений, через СМИ,  распространение брошюр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получателей социальных услуг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ерез социальную рекламу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267" w:type="dxa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Кауфова Ж.З.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833" w:type="dxa"/>
          </w:tcPr>
          <w:p w:rsidR="00642920" w:rsidRPr="00642920" w:rsidRDefault="002269E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размещена информация о дистанционном способе обратной связи и взаимодействии с получателями социальных услуг.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 «Баксанский вестник» размещена статья о</w:t>
            </w:r>
            <w:r w:rsidR="005B16C8">
              <w:rPr>
                <w:rFonts w:ascii="Times New Roman" w:hAnsi="Times New Roman" w:cs="Times New Roman"/>
                <w:sz w:val="24"/>
                <w:szCs w:val="24"/>
              </w:rPr>
              <w:t>т 29 .01.2020г. №9-12</w:t>
            </w:r>
          </w:p>
        </w:tc>
        <w:tc>
          <w:tcPr>
            <w:tcW w:w="1580" w:type="dxa"/>
          </w:tcPr>
          <w:p w:rsidR="00642920" w:rsidRP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E271DA" w:rsidP="00EA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56" w:type="dxa"/>
          </w:tcPr>
          <w:p w:rsidR="00642920" w:rsidRPr="00642920" w:rsidRDefault="00E271DA" w:rsidP="00EA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устаревшей анкеты для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получателем услуг мнения о качестве оказания услуг</w:t>
            </w:r>
          </w:p>
        </w:tc>
        <w:tc>
          <w:tcPr>
            <w:tcW w:w="3686" w:type="dxa"/>
          </w:tcPr>
          <w:p w:rsid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Минтрудсоцзащиты КБР)</w:t>
            </w:r>
          </w:p>
          <w:p w:rsidR="00B40D30" w:rsidRDefault="00B40D3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КБР)</w:t>
            </w:r>
          </w:p>
        </w:tc>
        <w:tc>
          <w:tcPr>
            <w:tcW w:w="1701" w:type="dxa"/>
          </w:tcPr>
          <w:p w:rsid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271DA" w:rsidRPr="00642920" w:rsidRDefault="00E271D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Кауфова Ж.З.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3" w:type="dxa"/>
          </w:tcPr>
          <w:p w:rsidR="00642920" w:rsidRDefault="005B16C8" w:rsidP="005B1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анкеты для опроса граждан или гиперссылки на нее, ежеквартальная выгрузка результатов анкетирования, их подсчет и представление 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2020г. В газете «Баксанский вестник» от 15.02.2020г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37BF">
              <w:rPr>
                <w:rFonts w:ascii="Times New Roman" w:hAnsi="Times New Roman" w:cs="Times New Roman"/>
                <w:sz w:val="24"/>
                <w:szCs w:val="24"/>
              </w:rPr>
              <w:t xml:space="preserve">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B237B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онлайн опроса. </w:t>
            </w:r>
          </w:p>
          <w:p w:rsidR="00B40D30" w:rsidRDefault="00B40D30" w:rsidP="005B1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B40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анкеты для опроса граждан или гиперссылки на нее, ежеквартальная выгрузка результатов анкетирования, их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подсчет и представление 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квартал 2020г.</w:t>
            </w:r>
          </w:p>
        </w:tc>
        <w:tc>
          <w:tcPr>
            <w:tcW w:w="1580" w:type="dxa"/>
          </w:tcPr>
          <w:p w:rsid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</w:tr>
      <w:tr w:rsidR="00E271DA" w:rsidRPr="00642920" w:rsidTr="00E07AAE">
        <w:tc>
          <w:tcPr>
            <w:tcW w:w="15452" w:type="dxa"/>
            <w:gridSpan w:val="7"/>
          </w:tcPr>
          <w:p w:rsidR="00E271DA" w:rsidRPr="00642920" w:rsidRDefault="00E271DA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E271DA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E271DA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уровень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ртности в отдельных помещениях</w:t>
            </w:r>
          </w:p>
        </w:tc>
        <w:tc>
          <w:tcPr>
            <w:tcW w:w="3686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t>ртности в отдельных помещениях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920" w:rsidRPr="00642920" w:rsidRDefault="00642920" w:rsidP="00F900B8">
            <w:pPr>
              <w:pStyle w:val="ConsPlusNormal"/>
              <w:ind w:right="-61"/>
              <w:rPr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42920">
              <w:rPr>
                <w:sz w:val="24"/>
                <w:szCs w:val="24"/>
              </w:rPr>
              <w:t>;</w:t>
            </w:r>
          </w:p>
          <w:p w:rsidR="00642920" w:rsidRPr="00642920" w:rsidRDefault="00642920" w:rsidP="00F900B8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2920">
              <w:rPr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финансов не реализованы следующие мероприятия:</w:t>
            </w:r>
          </w:p>
          <w:p w:rsidR="00B237BF" w:rsidRPr="00642920" w:rsidRDefault="00B237BF" w:rsidP="00B237BF">
            <w:pPr>
              <w:pStyle w:val="ConsPlusNormal"/>
              <w:ind w:right="-6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42920">
              <w:rPr>
                <w:sz w:val="24"/>
                <w:szCs w:val="24"/>
              </w:rPr>
              <w:t>;</w:t>
            </w:r>
          </w:p>
          <w:p w:rsidR="00B237BF" w:rsidRDefault="00B237BF" w:rsidP="00B23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самостоятельного входа, выхода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(в том числе передвижения на креслах-колясках).</w:t>
            </w:r>
          </w:p>
          <w:p w:rsidR="006E2BA3" w:rsidRDefault="006E2BA3" w:rsidP="00B23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Pr="00642920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Pr="00642920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E271D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E271DA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функционирования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срочной социальной службы,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ее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средств первой необходимости для обратившихся граждан</w:t>
            </w:r>
          </w:p>
        </w:tc>
        <w:tc>
          <w:tcPr>
            <w:tcW w:w="3686" w:type="dxa"/>
            <w:shd w:val="clear" w:color="auto" w:fill="auto"/>
          </w:tcPr>
          <w:p w:rsidR="00642920" w:rsidRDefault="00642920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привлечения благотворительных средств (вещей, продуктов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="00697C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Start"/>
            <w:r w:rsidR="00697CC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697CCB">
              <w:rPr>
                <w:rFonts w:ascii="Times New Roman" w:hAnsi="Times New Roman" w:cs="Times New Roman"/>
                <w:sz w:val="24"/>
                <w:szCs w:val="24"/>
              </w:rPr>
              <w:t>анцелярских</w:t>
            </w:r>
            <w:proofErr w:type="spellEnd"/>
            <w:r w:rsidR="00697CC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принадлежностей)</w:t>
            </w: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697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привлечения благотворительных средств (вещей, продуктов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анцелярских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принадлежностей)</w:t>
            </w: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Pr="00642920" w:rsidRDefault="00805D7A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20" w:rsidRPr="00642920" w:rsidRDefault="00642920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Каздохова К.Х.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Зав.ОССО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Шурдумова Л.М.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Специалист ОССО</w:t>
            </w:r>
          </w:p>
        </w:tc>
        <w:tc>
          <w:tcPr>
            <w:tcW w:w="2833" w:type="dxa"/>
            <w:shd w:val="clear" w:color="auto" w:fill="auto"/>
          </w:tcPr>
          <w:p w:rsidR="00396AEA" w:rsidRDefault="00B237BF" w:rsidP="0039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благотворительных средств (вещей, продуктов)</w:t>
            </w:r>
            <w:r w:rsidR="0039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-продуктов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30945,24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AEA" w:rsidRPr="00A03853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принадлежностей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197975,57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17029,61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благотворительных средств (вещей, продуктов) 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-продуктов –</w:t>
            </w:r>
            <w:r w:rsidRPr="006E2BA3">
              <w:rPr>
                <w:rFonts w:ascii="Times New Roman" w:hAnsi="Times New Roman" w:cs="Times New Roman"/>
                <w:b/>
                <w:sz w:val="24"/>
                <w:szCs w:val="24"/>
              </w:rPr>
              <w:t>7449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222990,06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BA3" w:rsidRPr="00A0385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принадлежностей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255268,617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217,24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6E2BA3" w:rsidRPr="00642920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Pr="00642920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</w:tr>
      <w:tr w:rsidR="00E271DA" w:rsidRPr="00642920" w:rsidTr="00E07AAE">
        <w:tc>
          <w:tcPr>
            <w:tcW w:w="15452" w:type="dxa"/>
            <w:gridSpan w:val="7"/>
          </w:tcPr>
          <w:p w:rsidR="00E271DA" w:rsidRPr="00642920" w:rsidRDefault="00E271DA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FE617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56" w:type="dxa"/>
          </w:tcPr>
          <w:p w:rsidR="00642920" w:rsidRPr="00642920" w:rsidRDefault="001523BD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3686" w:type="dxa"/>
          </w:tcPr>
          <w:p w:rsidR="00642920" w:rsidRPr="00642920" w:rsidRDefault="00642920" w:rsidP="00152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</w:t>
            </w:r>
            <w:r w:rsidR="00152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наличие выделенных стоянок для автотранспортных средств инвалидов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</w:tcPr>
          <w:p w:rsidR="00642920" w:rsidRDefault="00B237BF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реализовано оборудование территории с учетом доступности для инвалидов, в связи </w:t>
            </w:r>
            <w:r w:rsidR="00B344A7">
              <w:rPr>
                <w:rFonts w:ascii="Times New Roman" w:hAnsi="Times New Roman" w:cs="Times New Roman"/>
                <w:sz w:val="24"/>
                <w:szCs w:val="24"/>
              </w:rPr>
              <w:t>с отсутствием выделенных стоянок для автотранспортных средств инвалидов</w:t>
            </w:r>
          </w:p>
          <w:p w:rsidR="00697CCB" w:rsidRDefault="00697CCB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Pr="00642920" w:rsidRDefault="00697CCB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Pr="00642920" w:rsidRDefault="00697CCB" w:rsidP="00697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FE6178" w:rsidP="00E63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56" w:type="dxa"/>
          </w:tcPr>
          <w:p w:rsidR="00642920" w:rsidRPr="00642920" w:rsidRDefault="00886934" w:rsidP="008869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доступности,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наравне с другими.</w:t>
            </w:r>
          </w:p>
        </w:tc>
        <w:tc>
          <w:tcPr>
            <w:tcW w:w="3686" w:type="dxa"/>
          </w:tcPr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доступности, позволяющие инвалидам получать услуги наравне с другими:</w:t>
            </w:r>
          </w:p>
          <w:p w:rsidR="00642920" w:rsidRPr="00BB02FE" w:rsidRDefault="00642920" w:rsidP="00BB0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сурдоперевод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C4404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="006C44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C4404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="006C4404">
              <w:rPr>
                <w:rFonts w:ascii="Times New Roman" w:hAnsi="Times New Roman" w:cs="Times New Roman"/>
                <w:sz w:val="24"/>
                <w:szCs w:val="24"/>
              </w:rPr>
              <w:t xml:space="preserve">) – заключен договор с </w:t>
            </w:r>
            <w:proofErr w:type="spellStart"/>
            <w:r w:rsidR="006C4404">
              <w:rPr>
                <w:rFonts w:ascii="Times New Roman" w:hAnsi="Times New Roman" w:cs="Times New Roman"/>
                <w:sz w:val="24"/>
                <w:szCs w:val="24"/>
              </w:rPr>
              <w:t>сурдопереводчиком</w:t>
            </w:r>
            <w:proofErr w:type="spellEnd"/>
          </w:p>
          <w:p w:rsidR="00642920" w:rsidRPr="00BB02FE" w:rsidRDefault="00642920" w:rsidP="00BB0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642920" w:rsidRPr="00642920" w:rsidRDefault="00642920" w:rsidP="006C4404">
            <w:pPr>
              <w:pStyle w:val="ConsPlusNormal"/>
              <w:numPr>
                <w:ilvl w:val="0"/>
                <w:numId w:val="4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предоставления услуги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</w:tcPr>
          <w:p w:rsid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предоставления инвалидам по слуху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 не прошли необходимое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сопровождению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помещениях организации и на прилегающей территории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Pr="00642920" w:rsidRDefault="00B344A7" w:rsidP="006C4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Инвалидам предоставлялись  услуги  на дому</w:t>
            </w:r>
          </w:p>
        </w:tc>
        <w:tc>
          <w:tcPr>
            <w:tcW w:w="1580" w:type="dxa"/>
          </w:tcPr>
          <w:p w:rsid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P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6C0EB1" w:rsidP="00443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6C0EB1" w:rsidP="00E868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едостаток необходимого оборудования для </w:t>
            </w:r>
            <w:r w:rsidR="00E868A1" w:rsidRPr="00642920">
              <w:rPr>
                <w:rFonts w:ascii="Times New Roman" w:hAnsi="Times New Roman" w:cs="Times New Roman"/>
                <w:sz w:val="24"/>
                <w:szCs w:val="24"/>
              </w:rPr>
              <w:t>лиц с нарушением слуха и зрения.</w:t>
            </w:r>
          </w:p>
        </w:tc>
        <w:tc>
          <w:tcPr>
            <w:tcW w:w="3686" w:type="dxa"/>
            <w:shd w:val="clear" w:color="auto" w:fill="auto"/>
          </w:tcPr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 для 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t>лиц с нарушением слуха и зрения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устройств дублирования текстовых сообще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ний голосовыми сообщениями, устройств дублирования голосо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вой информацией, надписями и (или) световыми сигналами, информирования о предостав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ляемых социальных услугах для лиц с нарушением слуха и зрения.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  <w:shd w:val="clear" w:color="auto" w:fill="auto"/>
          </w:tcPr>
          <w:p w:rsidR="0013511A" w:rsidRPr="00BB02FE" w:rsidRDefault="0013511A" w:rsidP="001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оборудованием для лиц с нарушением слуха и зрения:</w:t>
            </w:r>
          </w:p>
          <w:p w:rsidR="00642920" w:rsidRPr="00642920" w:rsidRDefault="0013511A" w:rsidP="00135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устройств дублирования текстовых сообще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голосовыми сообщениями, устройств дублирования голосо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информацией, надписями и (или) световыми сигналами, информирования о предостав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ляемых социальных услугах для лиц с нарушением слуха и зрения.</w:t>
            </w:r>
          </w:p>
        </w:tc>
        <w:tc>
          <w:tcPr>
            <w:tcW w:w="1580" w:type="dxa"/>
            <w:shd w:val="clear" w:color="auto" w:fill="auto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6C0EB1" w:rsidP="00443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56" w:type="dxa"/>
          </w:tcPr>
          <w:p w:rsidR="00642920" w:rsidRPr="00642920" w:rsidRDefault="006C0EB1" w:rsidP="006C0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мероприятий по ИПР детей-инвалидов</w:t>
            </w:r>
          </w:p>
        </w:tc>
        <w:tc>
          <w:tcPr>
            <w:tcW w:w="3686" w:type="dxa"/>
          </w:tcPr>
          <w:p w:rsidR="00642920" w:rsidRDefault="0064292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ИПР детей-инвалидо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бесед)</w:t>
            </w:r>
          </w:p>
          <w:p w:rsidR="00B40D30" w:rsidRDefault="00B40D3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ИПР детей-инвалидо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бесед)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Шетова А.Х.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Нахушев А.А.</w:t>
            </w:r>
          </w:p>
          <w:p w:rsidR="00642920" w:rsidRPr="00642920" w:rsidRDefault="00993547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циалист ОМО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А.А.</w:t>
            </w:r>
          </w:p>
          <w:p w:rsidR="00642920" w:rsidRPr="00642920" w:rsidRDefault="00642920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Психолог ОМО</w:t>
            </w:r>
          </w:p>
        </w:tc>
        <w:tc>
          <w:tcPr>
            <w:tcW w:w="2833" w:type="dxa"/>
          </w:tcPr>
          <w:p w:rsid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мероприятия по ИПР для детей-инвалидов  с выездом на дом, консультировали, беседовали (6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инвалидов)</w:t>
            </w:r>
          </w:p>
          <w:p w:rsidR="00981C0D" w:rsidRDefault="00981C0D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0D" w:rsidRPr="00642920" w:rsidRDefault="00981C0D" w:rsidP="00981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мероприятия по ИПР для детей-инвалидов  дистанционно консультировали, беседовали (2ребенка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нвалида)</w:t>
            </w:r>
          </w:p>
        </w:tc>
        <w:tc>
          <w:tcPr>
            <w:tcW w:w="1580" w:type="dxa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2020г. </w:t>
            </w:r>
          </w:p>
        </w:tc>
      </w:tr>
      <w:tr w:rsidR="0057664B" w:rsidRPr="00642920" w:rsidTr="00E07AAE">
        <w:tc>
          <w:tcPr>
            <w:tcW w:w="15452" w:type="dxa"/>
            <w:gridSpan w:val="7"/>
          </w:tcPr>
          <w:p w:rsidR="0057664B" w:rsidRPr="00642920" w:rsidRDefault="0057664B" w:rsidP="002740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</w:t>
            </w:r>
            <w:r w:rsidR="0027405A">
              <w:rPr>
                <w:rFonts w:ascii="Times New Roman" w:hAnsi="Times New Roman" w:cs="Times New Roman"/>
                <w:b/>
                <w:sz w:val="24"/>
                <w:szCs w:val="24"/>
              </w:rPr>
              <w:t>жливость работников организации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57664B" w:rsidP="00B14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6" w:type="dxa"/>
          </w:tcPr>
          <w:p w:rsidR="00642920" w:rsidRPr="00642920" w:rsidRDefault="0057664B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рганизовать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льное профессиональное обучение руководителей, специалистов учреждений с учетом реальных потребностей в повышении качества социального обслуживания </w:t>
            </w:r>
          </w:p>
        </w:tc>
        <w:tc>
          <w:tcPr>
            <w:tcW w:w="3686" w:type="dxa"/>
          </w:tcPr>
          <w:p w:rsidR="00642920" w:rsidRPr="00642920" w:rsidRDefault="0013511A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льного профессионального обучения руководителей, специалистов учреждений с учетом реальных потребностей в повышении качества социального обслуживания в научно-методических центрах (в том числе для приобретения специалистов в области реализации возможности предоставления инвалидам по слуху (слуху и зрению) услуг сурдопереводчика (тифлосурдопереводчика))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Тхагужокова Л.З.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Натова З.А.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833" w:type="dxa"/>
          </w:tcPr>
          <w:p w:rsidR="00642920" w:rsidRPr="00642920" w:rsidRDefault="0013511A" w:rsidP="00135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 специалисты учреждения не проходили курсы дополнительного профессионального обучения (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области реализации возможности предоставления инвалидам по слуху (слуху и зрению) услуг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580" w:type="dxa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664B" w:rsidRPr="00642920" w:rsidTr="00E07AAE">
        <w:tc>
          <w:tcPr>
            <w:tcW w:w="15452" w:type="dxa"/>
            <w:gridSpan w:val="7"/>
          </w:tcPr>
          <w:p w:rsidR="0057664B" w:rsidRPr="00642920" w:rsidRDefault="0057664B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57664B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BB02FE" w:rsidP="00BB0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 учреждения</w:t>
            </w:r>
          </w:p>
        </w:tc>
        <w:tc>
          <w:tcPr>
            <w:tcW w:w="3686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Попечительского совета учреждения</w:t>
            </w:r>
            <w:r w:rsidR="00576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AEA" w:rsidRPr="00396AEA" w:rsidRDefault="00642920" w:rsidP="00697CCB">
            <w:pPr>
              <w:pStyle w:val="ConsPlusNormal"/>
              <w:numPr>
                <w:ilvl w:val="0"/>
                <w:numId w:val="3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привлечении внебюджетных источников финансирования учреждения, в том числе за</w:t>
            </w:r>
            <w:r w:rsidR="003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счет благотворительных взносов;</w:t>
            </w:r>
          </w:p>
          <w:p w:rsidR="00642920" w:rsidRPr="00642920" w:rsidRDefault="00642920" w:rsidP="00697CCB">
            <w:pPr>
              <w:pStyle w:val="ConsPlusNormal"/>
              <w:numPr>
                <w:ilvl w:val="0"/>
                <w:numId w:val="3"/>
              </w:numPr>
              <w:ind w:left="239" w:hanging="2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совершенствовании организации труда сотрудников учреждения, повышении ответственности за качество предоставления социальных услуг и чуткого отношения</w:t>
            </w:r>
            <w:r w:rsidR="00576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получателям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bookmarkEnd w:id="1"/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Мизиева Н.З.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</w:tc>
        <w:tc>
          <w:tcPr>
            <w:tcW w:w="2833" w:type="dxa"/>
            <w:shd w:val="clear" w:color="auto" w:fill="auto"/>
          </w:tcPr>
          <w:p w:rsid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Совершенствовалась работа Попечительского совета учреждения:</w:t>
            </w:r>
          </w:p>
          <w:p w:rsidR="0013511A" w:rsidRDefault="0013511A" w:rsidP="0013511A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привлекались внебюджетные источники финансирования</w:t>
            </w:r>
          </w:p>
          <w:p w:rsidR="00396AEA" w:rsidRDefault="00396AEA" w:rsidP="00396AE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спонсоров была получена благотворительная помощь в виде продуктов питания, вещей, бытовых принадлежностей </w:t>
            </w:r>
          </w:p>
          <w:p w:rsidR="0013511A" w:rsidRPr="00396AEA" w:rsidRDefault="0013511A" w:rsidP="0013511A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попечительского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содействовали </w:t>
            </w: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совершенствовании организации труда сотрудников учреждения, повышении ответственности за качество </w:t>
            </w: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предоставления социальных услуг и чуткого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получателям социальных услуг.</w:t>
            </w:r>
            <w:r w:rsidR="003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6AEA" w:rsidRPr="00642920" w:rsidRDefault="00396AEA" w:rsidP="00396AE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Проведено собрание с участием членов Попечительского совета по вопросам качества предоставления социальных услуг социальными работниками.</w:t>
            </w:r>
          </w:p>
        </w:tc>
        <w:tc>
          <w:tcPr>
            <w:tcW w:w="1580" w:type="dxa"/>
            <w:shd w:val="clear" w:color="auto" w:fill="auto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</w:tbl>
    <w:p w:rsidR="00E635AD" w:rsidRPr="00BB02FE" w:rsidRDefault="00E635AD" w:rsidP="0057664B">
      <w:pPr>
        <w:ind w:left="-284"/>
        <w:jc w:val="center"/>
        <w:rPr>
          <w:sz w:val="2"/>
          <w:szCs w:val="2"/>
        </w:rPr>
      </w:pPr>
    </w:p>
    <w:sectPr w:rsidR="00E635AD" w:rsidRPr="00BB02FE" w:rsidSect="00B17AE9">
      <w:pgSz w:w="16838" w:h="11906" w:orient="landscape"/>
      <w:pgMar w:top="993" w:right="993" w:bottom="850" w:left="1134" w:header="720" w:footer="2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1F82"/>
    <w:multiLevelType w:val="hybridMultilevel"/>
    <w:tmpl w:val="679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0A3"/>
    <w:multiLevelType w:val="hybridMultilevel"/>
    <w:tmpl w:val="4AB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B4"/>
    <w:multiLevelType w:val="hybridMultilevel"/>
    <w:tmpl w:val="FC22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2935"/>
    <w:multiLevelType w:val="hybridMultilevel"/>
    <w:tmpl w:val="FC3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5AD"/>
    <w:rsid w:val="00003F9D"/>
    <w:rsid w:val="000E4F12"/>
    <w:rsid w:val="0013511A"/>
    <w:rsid w:val="001523BD"/>
    <w:rsid w:val="001D033A"/>
    <w:rsid w:val="002269E8"/>
    <w:rsid w:val="00237A01"/>
    <w:rsid w:val="0025191B"/>
    <w:rsid w:val="0027405A"/>
    <w:rsid w:val="00396AEA"/>
    <w:rsid w:val="00443105"/>
    <w:rsid w:val="00443807"/>
    <w:rsid w:val="00490533"/>
    <w:rsid w:val="004A3565"/>
    <w:rsid w:val="00524B91"/>
    <w:rsid w:val="0057664B"/>
    <w:rsid w:val="005B16C8"/>
    <w:rsid w:val="005F1C76"/>
    <w:rsid w:val="00642920"/>
    <w:rsid w:val="00697CCB"/>
    <w:rsid w:val="006C0EB1"/>
    <w:rsid w:val="006C4404"/>
    <w:rsid w:val="006D04A2"/>
    <w:rsid w:val="006D36C7"/>
    <w:rsid w:val="006E01F3"/>
    <w:rsid w:val="006E2BA3"/>
    <w:rsid w:val="007E7F34"/>
    <w:rsid w:val="00805D7A"/>
    <w:rsid w:val="00862E34"/>
    <w:rsid w:val="00886934"/>
    <w:rsid w:val="00892667"/>
    <w:rsid w:val="00894AF3"/>
    <w:rsid w:val="0095096C"/>
    <w:rsid w:val="00981C0D"/>
    <w:rsid w:val="00993547"/>
    <w:rsid w:val="00A03853"/>
    <w:rsid w:val="00B141F3"/>
    <w:rsid w:val="00B237BF"/>
    <w:rsid w:val="00B344A7"/>
    <w:rsid w:val="00B40D30"/>
    <w:rsid w:val="00B93642"/>
    <w:rsid w:val="00BA2392"/>
    <w:rsid w:val="00BB02FE"/>
    <w:rsid w:val="00C32EDD"/>
    <w:rsid w:val="00C770BC"/>
    <w:rsid w:val="00CB6737"/>
    <w:rsid w:val="00DA1DEB"/>
    <w:rsid w:val="00E07AAE"/>
    <w:rsid w:val="00E271DA"/>
    <w:rsid w:val="00E635AD"/>
    <w:rsid w:val="00E868A1"/>
    <w:rsid w:val="00EA3AEE"/>
    <w:rsid w:val="00EE6F69"/>
    <w:rsid w:val="00F90055"/>
    <w:rsid w:val="00F900B8"/>
    <w:rsid w:val="00F978A7"/>
    <w:rsid w:val="00FE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76"/>
  </w:style>
  <w:style w:type="paragraph" w:styleId="1">
    <w:name w:val="heading 1"/>
    <w:basedOn w:val="a"/>
    <w:next w:val="a"/>
    <w:link w:val="10"/>
    <w:uiPriority w:val="99"/>
    <w:qFormat/>
    <w:rsid w:val="00E635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35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B0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AB81-526E-4979-B423-46B66819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User</cp:lastModifiedBy>
  <cp:revision>2</cp:revision>
  <cp:lastPrinted>2020-03-20T11:49:00Z</cp:lastPrinted>
  <dcterms:created xsi:type="dcterms:W3CDTF">2021-01-14T10:48:00Z</dcterms:created>
  <dcterms:modified xsi:type="dcterms:W3CDTF">2021-01-14T10:48:00Z</dcterms:modified>
</cp:coreProperties>
</file>